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3" w:rsidRPr="00730E06" w:rsidRDefault="00B54F53" w:rsidP="006577EE">
      <w:pPr>
        <w:pStyle w:val="9"/>
        <w:spacing w:before="120" w:after="120"/>
        <w:jc w:val="center"/>
        <w:rPr>
          <w:rFonts w:ascii="Times New Roman" w:hAnsi="Times New Roman" w:cs="Times New Roman"/>
          <w:b/>
        </w:rPr>
      </w:pPr>
      <w:r w:rsidRPr="00730E06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B54F53" w:rsidRPr="00730E06" w:rsidRDefault="00B54F53" w:rsidP="006577EE">
      <w:pPr>
        <w:pStyle w:val="a6"/>
        <w:spacing w:before="120" w:after="120"/>
        <w:jc w:val="center"/>
        <w:rPr>
          <w:rFonts w:ascii="Times New Roman" w:hAnsi="Times New Roman"/>
          <w:caps/>
          <w:sz w:val="20"/>
          <w:szCs w:val="20"/>
        </w:rPr>
      </w:pPr>
      <w:r w:rsidRPr="00730E06">
        <w:rPr>
          <w:rFonts w:ascii="Times New Roman" w:hAnsi="Times New Roman"/>
          <w:caps/>
          <w:sz w:val="20"/>
          <w:szCs w:val="20"/>
        </w:rPr>
        <w:t>Государственное общеобразовательное казенное учреждение иркутской области «специальная (коррекционная) школа г. вихоревка»</w:t>
      </w:r>
    </w:p>
    <w:p w:rsidR="00B54F53" w:rsidRDefault="00B54F53" w:rsidP="006577EE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8"/>
        <w:tblpPr w:leftFromText="180" w:rightFromText="180" w:vertAnchor="text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B54F53" w:rsidRPr="009140AB" w:rsidTr="009B7CD2">
        <w:trPr>
          <w:trHeight w:val="1833"/>
        </w:trPr>
        <w:tc>
          <w:tcPr>
            <w:tcW w:w="5140" w:type="dxa"/>
          </w:tcPr>
          <w:p w:rsidR="00CD577F" w:rsidRDefault="00CD577F" w:rsidP="00CD577F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и принято </w:t>
            </w:r>
          </w:p>
          <w:p w:rsidR="00CD577F" w:rsidRPr="009140AB" w:rsidRDefault="00CD577F" w:rsidP="00CD577F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54F53" w:rsidRPr="009140AB" w:rsidRDefault="00CD577F" w:rsidP="00CD577F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>Протокол №2 от  03.11.2016</w:t>
            </w:r>
          </w:p>
        </w:tc>
        <w:tc>
          <w:tcPr>
            <w:tcW w:w="5141" w:type="dxa"/>
          </w:tcPr>
          <w:p w:rsidR="00B76B61" w:rsidRDefault="00B54F53" w:rsidP="006577EE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</w:t>
            </w:r>
          </w:p>
          <w:p w:rsidR="00B54F53" w:rsidRPr="009140AB" w:rsidRDefault="00B54F53" w:rsidP="006577EE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B54F53" w:rsidRPr="009140AB" w:rsidRDefault="00B54F53" w:rsidP="006577EE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240 от  10.11.2016 г.              </w:t>
            </w:r>
          </w:p>
        </w:tc>
      </w:tr>
    </w:tbl>
    <w:p w:rsidR="00B54F53" w:rsidRDefault="00B54F53" w:rsidP="006577EE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4F53" w:rsidRDefault="00B54F53" w:rsidP="006577EE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4F53" w:rsidRDefault="00B54F53" w:rsidP="006577EE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4F53" w:rsidRPr="00BF0753" w:rsidRDefault="00B54F53" w:rsidP="006577EE">
      <w:pPr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BF0753"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="007D3E8D"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аттестации</w:t>
      </w:r>
      <w:proofErr w:type="gramEnd"/>
      <w:r w:rsidR="00BF0753"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обучающихся </w:t>
      </w:r>
      <w:r w:rsidR="00BF0753" w:rsidRPr="00BF0753">
        <w:rPr>
          <w:rFonts w:ascii="Times New Roman" w:hAnsi="Times New Roman" w:cs="Times New Roman"/>
          <w:b/>
          <w:sz w:val="32"/>
          <w:szCs w:val="32"/>
        </w:rPr>
        <w:t>по адаптированной основной общеобразовательной программе образования обучающихся с легкой умственной отсталостью и по варианту 1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7EE" w:rsidRDefault="006577EE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6B61" w:rsidRDefault="00B76B61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7169" w:rsidRPr="00C6044D" w:rsidRDefault="00337169" w:rsidP="00337169">
      <w:pPr>
        <w:spacing w:before="120" w:after="120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4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C604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.В</w:t>
      </w:r>
      <w:proofErr w:type="gramEnd"/>
      <w:r w:rsidRPr="00C604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ихоревка</w:t>
      </w:r>
    </w:p>
    <w:p w:rsidR="00B54F53" w:rsidRDefault="00B54F53" w:rsidP="006577EE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4F53" w:rsidRPr="00E7270A" w:rsidRDefault="00B54F53" w:rsidP="00E7270A">
      <w:pPr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54F53" w:rsidRPr="00E7270A" w:rsidRDefault="00B54F5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разработано в соответствии с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409">
        <w:fldChar w:fldCharType="begin"/>
      </w:r>
      <w:r w:rsidR="00173409">
        <w:instrText>HYPERLINK \t "_blank"</w:instrText>
      </w:r>
      <w:r w:rsidR="00173409">
        <w:fldChar w:fldCharType="separate"/>
      </w:r>
      <w:r w:rsidR="00CD577F">
        <w:rPr>
          <w:b/>
          <w:bCs/>
        </w:rPr>
        <w:t>Ошибка! Недопустимый объект гиперссылки</w:t>
      </w:r>
      <w:proofErr w:type="gramStart"/>
      <w:r w:rsidR="00CD577F">
        <w:rPr>
          <w:b/>
          <w:bCs/>
        </w:rPr>
        <w:t>.</w:t>
      </w:r>
      <w:proofErr w:type="gramEnd"/>
      <w:r w:rsidR="00173409">
        <w:fldChar w:fldCharType="end"/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29 декабря 2012 г. № 273-ФЗ «Об образовании в Российской Федерации»,  </w:t>
      </w:r>
      <w:r w:rsidR="00762587" w:rsidRPr="00F3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</w:t>
      </w:r>
      <w:r w:rsidR="00762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</w:t>
      </w:r>
      <w:r w:rsidR="00762587" w:rsidRPr="00F3361A">
        <w:rPr>
          <w:rFonts w:ascii="Times New Roman" w:hAnsi="Times New Roman" w:cs="Times New Roman"/>
          <w:bCs/>
          <w:sz w:val="28"/>
          <w:szCs w:val="28"/>
        </w:rPr>
        <w:t xml:space="preserve"> РФ от 19 декабря 2014 г. </w:t>
      </w:r>
      <w:r w:rsidR="00762587">
        <w:rPr>
          <w:rFonts w:ascii="Times New Roman" w:hAnsi="Times New Roman" w:cs="Times New Roman"/>
          <w:bCs/>
          <w:sz w:val="28"/>
          <w:szCs w:val="28"/>
        </w:rPr>
        <w:t>№</w:t>
      </w:r>
      <w:r w:rsidR="00762587" w:rsidRPr="00F3361A">
        <w:rPr>
          <w:rFonts w:ascii="Times New Roman" w:hAnsi="Times New Roman" w:cs="Times New Roman"/>
          <w:bCs/>
          <w:sz w:val="28"/>
          <w:szCs w:val="28"/>
        </w:rPr>
        <w:t xml:space="preserve"> 1599 «Об утверждении государственного образовательного стандарта образования обучающихся с умственной отсталостью (интеллектуальными нарушениями)»,</w:t>
      </w:r>
      <w:r w:rsidR="00762587">
        <w:rPr>
          <w:b/>
          <w:bCs/>
          <w:sz w:val="16"/>
          <w:szCs w:val="16"/>
        </w:rPr>
        <w:t xml:space="preserve"> </w:t>
      </w:r>
      <w:r w:rsidR="00173409">
        <w:fldChar w:fldCharType="begin"/>
      </w:r>
      <w:r w:rsidR="00173409">
        <w:instrText>HYPERLINK \t "_blank"</w:instrText>
      </w:r>
      <w:r w:rsidR="00173409">
        <w:fldChar w:fldCharType="separate"/>
      </w:r>
      <w:r w:rsidR="00CD577F">
        <w:rPr>
          <w:b/>
          <w:bCs/>
        </w:rPr>
        <w:t>Ошибка! Недопустимый объект гиперссылки.</w:t>
      </w:r>
      <w:r w:rsidR="00173409">
        <w:fldChar w:fldCharType="end"/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30 августа 2013 г. № 1015 «Об утверждении Порядка организации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 w:rsidR="00BF075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ГОКУ СКШ г</w:t>
      </w:r>
      <w:proofErr w:type="gramStart"/>
      <w:r w:rsidR="00BF075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F075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ихоревка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F53" w:rsidRPr="00E7270A" w:rsidRDefault="00B54F5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 </w:t>
      </w:r>
      <w:r w:rsidR="009B7CD2" w:rsidRPr="00E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9B7CD2" w:rsidRPr="00E7270A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образования обучающихся с легкой умственной отсталостью и по варианту 1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9B7CD2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является локальным нормативным актом  ГОКУ СКШ г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ихоревка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7D3E8D" w:rsidRPr="00E7270A" w:rsidRDefault="00B54F5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Освоение </w:t>
      </w:r>
      <w:r w:rsidR="005117CA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программы</w:t>
      </w:r>
      <w:r w:rsidR="007A246C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</w:t>
      </w:r>
      <w:r w:rsidR="005117CA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7A246C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CA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АООП)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отдельной части или всего объема учебного предмета, курса, дисциплины (модуля) </w:t>
      </w:r>
      <w:r w:rsidR="005117CA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8D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 контролем успеваемости и промежуточной аттестацией учащихся</w:t>
      </w:r>
      <w:r w:rsidR="007D3E8D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E8D" w:rsidRPr="00E7270A">
        <w:rPr>
          <w:rFonts w:ascii="Times New Roman" w:hAnsi="Times New Roman" w:cs="Times New Roman"/>
          <w:sz w:val="28"/>
          <w:szCs w:val="28"/>
        </w:rPr>
        <w:t>проводимых в формах, определенных учебным планом, и в порядке, установленном настоящим Положением.</w:t>
      </w:r>
    </w:p>
    <w:p w:rsidR="007D3E8D" w:rsidRPr="00E7270A" w:rsidRDefault="007D3E8D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АООП.</w:t>
      </w:r>
    </w:p>
    <w:p w:rsidR="007D3E8D" w:rsidRPr="00E7270A" w:rsidRDefault="007D3E8D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ФГОС).</w:t>
      </w:r>
    </w:p>
    <w:p w:rsidR="007D3E8D" w:rsidRPr="00E7270A" w:rsidRDefault="007D3E8D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АООП.</w:t>
      </w:r>
    </w:p>
    <w:p w:rsidR="007D3E8D" w:rsidRPr="00E7270A" w:rsidRDefault="007D3E8D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Промежуточная аттестация подразделяется на промежуточную четвертную аттестацию, которая проводится по каждому учебному предмету,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курсу, дисциплине (модулю) по итогам четверти, а также промежуточную годовую аттестацию, которая проводится по каждому учебному предмету, курсу, дисциплине (модулю) по итогам учебного года.</w:t>
      </w:r>
    </w:p>
    <w:p w:rsidR="007D3E8D" w:rsidRPr="00E7270A" w:rsidRDefault="007D3E8D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проведения промежуточной аттестации определяются АООП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FB3" w:rsidRPr="00E7270A" w:rsidRDefault="006A5FB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6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Контрольно-измерительные и оценочные материалы для проведения промежуточной аттестации разрабатываются квалифицированными педагогами и утверждаются приказом директора.</w:t>
      </w:r>
    </w:p>
    <w:p w:rsidR="006A5FB3" w:rsidRPr="00E7270A" w:rsidRDefault="006A5FB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6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промежуточной аттестации учителя сдают анализ выполненных работ заместителю директора по УВР (Приложение 2).</w:t>
      </w:r>
    </w:p>
    <w:p w:rsidR="006B3D6B" w:rsidRDefault="006A5FB3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546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УВР контролирует процедуры проведения текущего контроля и промежуточной аттестации.</w:t>
      </w:r>
    </w:p>
    <w:p w:rsidR="00295DF8" w:rsidRPr="00E7270A" w:rsidRDefault="00295DF8" w:rsidP="00E727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8D" w:rsidRPr="00E7270A" w:rsidRDefault="007D3E8D" w:rsidP="00E7270A">
      <w:pPr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C25305"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екущ</w:t>
      </w:r>
      <w:r w:rsidR="00C25305"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C25305"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успеваемости </w:t>
      </w:r>
      <w:proofErr w:type="gramStart"/>
      <w:r w:rsidR="00C25305"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</w:t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хся</w:t>
      </w:r>
      <w:proofErr w:type="gramEnd"/>
    </w:p>
    <w:p w:rsidR="007D3E8D" w:rsidRPr="00E7270A" w:rsidRDefault="007D3E8D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Текущий контроль успеваемости учащихся проводится в течение учебного периода в целях:</w:t>
      </w:r>
    </w:p>
    <w:p w:rsidR="007D3E8D" w:rsidRPr="00E7270A" w:rsidRDefault="007D3E8D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уровня достижения учащимися результатов, предусмотренных АООП;</w:t>
      </w:r>
    </w:p>
    <w:p w:rsidR="007D3E8D" w:rsidRPr="00E7270A" w:rsidRDefault="007D3E8D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соответствия результатов освоения АООП требованиям ФГОС;</w:t>
      </w:r>
    </w:p>
    <w:p w:rsidR="006B3D6B" w:rsidRPr="00E7270A" w:rsidRDefault="007D3E8D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учащимся самооценки, оценки его работы педагогическим работником с целью возможного совершенствования образовательного процесса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D6B" w:rsidRPr="00E7270A" w:rsidRDefault="007D3E8D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Текущий контроль осуществляет педагогически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реализующи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часть АООП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отражает его периодичность в календарно-тематическом плане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855" w:rsidRPr="00AD579A" w:rsidRDefault="007D3E8D" w:rsidP="00B52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52855" w:rsidRPr="00AD579A">
        <w:rPr>
          <w:rFonts w:ascii="Times New Roman" w:hAnsi="Times New Roman" w:cs="Times New Roman"/>
          <w:sz w:val="28"/>
          <w:szCs w:val="28"/>
        </w:rPr>
        <w:t xml:space="preserve">Текущему контролю подлежат учащиеся всех классов. Текущий </w:t>
      </w:r>
      <w:proofErr w:type="gramStart"/>
      <w:r w:rsidR="00B52855" w:rsidRPr="00AD5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855" w:rsidRPr="00AD579A">
        <w:rPr>
          <w:rFonts w:ascii="Times New Roman" w:hAnsi="Times New Roman" w:cs="Times New Roman"/>
          <w:sz w:val="28"/>
          <w:szCs w:val="28"/>
        </w:rPr>
        <w:t xml:space="preserve"> освоением АООП учащихся первых классов в течение учебного года и учащихся второго класса в течение первого полугодия осуществляется качественно без фиксации их достижений в классных журналах.</w:t>
      </w:r>
    </w:p>
    <w:p w:rsidR="007D3E8D" w:rsidRPr="00E7270A" w:rsidRDefault="00B52855" w:rsidP="008546F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D3E8D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АООП.</w:t>
      </w:r>
    </w:p>
    <w:p w:rsidR="007D3E8D" w:rsidRPr="00E7270A" w:rsidRDefault="007D3E8D" w:rsidP="008546FE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E7270A">
        <w:rPr>
          <w:rFonts w:ascii="Times New Roman" w:hAnsi="Times New Roman"/>
          <w:sz w:val="28"/>
          <w:szCs w:val="28"/>
          <w:lang w:eastAsia="ru-RU"/>
        </w:rPr>
        <w:t>2.</w:t>
      </w:r>
      <w:r w:rsidR="00B52855">
        <w:rPr>
          <w:rFonts w:ascii="Times New Roman" w:hAnsi="Times New Roman"/>
          <w:sz w:val="28"/>
          <w:szCs w:val="28"/>
          <w:lang w:eastAsia="ru-RU"/>
        </w:rPr>
        <w:t>5</w:t>
      </w:r>
      <w:r w:rsidRPr="00E727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7270A">
        <w:rPr>
          <w:rFonts w:ascii="Times New Roman" w:hAnsi="Times New Roman"/>
          <w:color w:val="auto"/>
          <w:sz w:val="28"/>
          <w:szCs w:val="28"/>
        </w:rPr>
        <w:t>Для контроля и учета предметных результатов используются формы</w:t>
      </w:r>
      <w:r w:rsidR="006B3D6B" w:rsidRPr="00E7270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A5FB3" w:rsidRPr="00E7270A">
        <w:rPr>
          <w:rFonts w:ascii="Times New Roman" w:hAnsi="Times New Roman"/>
          <w:color w:val="auto"/>
          <w:sz w:val="28"/>
          <w:szCs w:val="28"/>
        </w:rPr>
        <w:t>определенные АООП</w:t>
      </w:r>
      <w:r w:rsidR="00B52855">
        <w:rPr>
          <w:rFonts w:ascii="Times New Roman" w:hAnsi="Times New Roman"/>
          <w:color w:val="auto"/>
          <w:sz w:val="28"/>
          <w:szCs w:val="28"/>
        </w:rPr>
        <w:t xml:space="preserve"> (Приложение 3)</w:t>
      </w:r>
      <w:r w:rsidR="006B3D6B" w:rsidRPr="00E7270A">
        <w:rPr>
          <w:rFonts w:ascii="Times New Roman" w:hAnsi="Times New Roman"/>
          <w:color w:val="auto"/>
          <w:sz w:val="28"/>
          <w:szCs w:val="28"/>
        </w:rPr>
        <w:t>.</w:t>
      </w:r>
    </w:p>
    <w:p w:rsidR="007D3E8D" w:rsidRPr="00E7270A" w:rsidRDefault="007D3E8D" w:rsidP="00B5285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Последствия получения неудовлетворительного результата текущего контроля успеваемости определяются педагогическим работником в соответствии с АООП, и могут включать в себя проведение дополнительной работы с учащимся</w:t>
      </w:r>
      <w:r w:rsidR="006B3D6B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учителями-дефектологами, учителями-логопедами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7D3E8D" w:rsidRPr="00E7270A" w:rsidRDefault="007D3E8D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текущего контроля фиксируются в документах: классных журналах, дневниках учащихся.</w:t>
      </w:r>
    </w:p>
    <w:p w:rsidR="007D3E8D" w:rsidRPr="00E7270A" w:rsidRDefault="007D3E8D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Успеваемость учащихся, занимающихся по индивидуальному учебному плану, подлежит текущему контролю с учетом особенностей освоения АООП, предусмотренных индивидуальным учебным планом.</w:t>
      </w:r>
    </w:p>
    <w:p w:rsidR="007D3E8D" w:rsidRPr="00E7270A" w:rsidRDefault="007D3E8D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Педагогические работники доводят до сведения родителей (законных представителей) сведения о результатах текущего контроля успеваемости учащихся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посредством заполнения предусмотренных документов, так и по запросу родителей (законных представителей) учащихся. Педагогические работники в рамках работы 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</w:t>
      </w:r>
    </w:p>
    <w:p w:rsidR="007D3E8D" w:rsidRDefault="007D3E8D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295DF8" w:rsidRPr="00E7270A" w:rsidRDefault="00295DF8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05" w:rsidRPr="00E7270A" w:rsidRDefault="00C25305" w:rsidP="00E7270A">
      <w:pPr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3. Промежуточная аттестация </w:t>
      </w:r>
      <w:proofErr w:type="gramStart"/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C25305" w:rsidRPr="00E7270A" w:rsidRDefault="00C25305" w:rsidP="00E7270A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Целями проведения промежуточной аттестации являются: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5305" w:rsidRPr="00E7270A" w:rsidRDefault="00C25305" w:rsidP="00E72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C25305" w:rsidRPr="00E7270A" w:rsidRDefault="00C25305" w:rsidP="00E72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этого уровня с требованиями ФГОС;</w:t>
      </w:r>
    </w:p>
    <w:p w:rsidR="00C25305" w:rsidRPr="00E7270A" w:rsidRDefault="00C25305" w:rsidP="00E72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C25305" w:rsidRPr="00E7270A" w:rsidRDefault="00C25305" w:rsidP="00E72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C25305" w:rsidRPr="00E7270A" w:rsidRDefault="00C25305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Промежуточная аттестация проводится на основе принципов объективности, беспристрастности. Оценка результатов освоения учащимися АООП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25305" w:rsidRPr="00E7270A" w:rsidRDefault="00C25305" w:rsidP="00E7270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Процедуру промежуточной аттестации осуществляет педагогический работник, реализующий соответствующую часть АООП, и отражает его периодичность в календарно-тематическом плане. </w:t>
      </w:r>
    </w:p>
    <w:p w:rsidR="000F12B0" w:rsidRPr="00AD579A" w:rsidRDefault="006A5FB3" w:rsidP="000F12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270A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0F12B0" w:rsidRPr="00AD579A">
        <w:rPr>
          <w:rFonts w:ascii="Times New Roman" w:hAnsi="Times New Roman" w:cs="Times New Roman"/>
          <w:sz w:val="28"/>
          <w:szCs w:val="28"/>
        </w:rPr>
        <w:t xml:space="preserve">Процедуре промежуточной аттестации подлежат все учащиеся школы, независимо от вида получения образования: в школе или индивидуально на дому. Промежуточная аттестация проводится по всем предметам учебного плана. </w:t>
      </w:r>
    </w:p>
    <w:p w:rsidR="006A5FB3" w:rsidRPr="00E7270A" w:rsidRDefault="000F12B0" w:rsidP="00E7270A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3.5. </w:t>
      </w:r>
      <w:r w:rsidR="006A5FB3" w:rsidRPr="00E7270A">
        <w:rPr>
          <w:rFonts w:ascii="Times New Roman" w:hAnsi="Times New Roman"/>
          <w:color w:val="auto"/>
          <w:sz w:val="28"/>
          <w:szCs w:val="28"/>
        </w:rPr>
        <w:t>Для контроля и учета предметных результатов используются формы, определенные АООП.</w:t>
      </w:r>
    </w:p>
    <w:p w:rsidR="00F913FE" w:rsidRPr="00E7270A" w:rsidRDefault="006A5FB3" w:rsidP="00B5285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12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3FE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фиксируются в документах: классных журналах, дневниках учащихся.</w:t>
      </w:r>
    </w:p>
    <w:p w:rsidR="00C25305" w:rsidRPr="00E7270A" w:rsidRDefault="00F913FE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учащимся по уважительной причине более половины учебного времени, отводимого на изучение учебного предмета, курса, дисциплины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имеет право на перенос срока проведения </w:t>
      </w:r>
      <w:r w:rsidR="00C25305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(законных представителей).</w:t>
      </w:r>
    </w:p>
    <w:p w:rsidR="00C25305" w:rsidRPr="00E7270A" w:rsidRDefault="00C25305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 сведения о результатах промежуточной аттестации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посредством заполнения предусмотренных документов, так и по запросу родителей (законных представителей) учащихся. Педагогические работники в рамках работы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C25305" w:rsidRPr="00E7270A" w:rsidRDefault="00C25305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сроков и порядка проведения промежуточной аттестации могут быть установлены Организацией для учащихся по заявлению учащихся (их законных представителей) по решению педагогического совета.</w:t>
      </w:r>
    </w:p>
    <w:p w:rsidR="00C25305" w:rsidRPr="00E7270A" w:rsidRDefault="00C25305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промежуточной аттестации обсуждаются на заседаниях </w:t>
      </w:r>
      <w:proofErr w:type="spellStart"/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="00E25160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spellEnd"/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совета 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FB3" w:rsidRDefault="00E25160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528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годовая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</w:t>
      </w:r>
      <w:r w:rsidR="00E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FB3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аттестаций. Округление результата проводится в пользу учащегося.</w:t>
      </w:r>
    </w:p>
    <w:p w:rsidR="000F12B0" w:rsidRPr="00AD579A" w:rsidRDefault="000F12B0" w:rsidP="000F12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прохождение учащимися </w:t>
      </w:r>
      <w:r w:rsidRPr="00AD579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Pr="00AD57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D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промежуточной аттестации является основанием для перевода в следующий класс. </w:t>
      </w:r>
      <w:r w:rsidRPr="00AD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55" w:rsidRDefault="00B52855" w:rsidP="00B52855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52855" w:rsidRPr="00B52855" w:rsidRDefault="00B52855" w:rsidP="00B5285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2855">
        <w:rPr>
          <w:rFonts w:ascii="Times New Roman" w:hAnsi="Times New Roman" w:cs="Times New Roman"/>
          <w:b/>
          <w:sz w:val="28"/>
          <w:szCs w:val="28"/>
        </w:rPr>
        <w:t>4. Система оценивания текущей и промежуточной аттестации</w:t>
      </w:r>
    </w:p>
    <w:p w:rsidR="00B52855" w:rsidRPr="00E7270A" w:rsidRDefault="00B52855" w:rsidP="00B5285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B52855" w:rsidRPr="00E7270A" w:rsidRDefault="00B52855" w:rsidP="00B52855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 первого класса в течение учебного года и второго класса в течение первого полугодия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B52855" w:rsidRPr="00E7270A" w:rsidRDefault="00B52855" w:rsidP="00B52855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результатов промежуточной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(2 полугодие) – 9 классов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пятибалльной системе. </w:t>
      </w:r>
    </w:p>
    <w:p w:rsidR="00B52855" w:rsidRDefault="00B52855" w:rsidP="00B52855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1 класса и 2 класса (1 полугодие) осуществляется по итогам полугодия без фиксации достижений учащихся в виде отметок по пятибалльной системе.</w:t>
      </w:r>
    </w:p>
    <w:p w:rsidR="000F12B0" w:rsidRPr="00AD579A" w:rsidRDefault="000F12B0" w:rsidP="000F12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Для учащихся первого класса и второго класса (в первом полугодии) промежуточная аттестация проводится методом наблюдения за каждым учащимся всеми специалистами школы. Промежуточная аттестация </w:t>
      </w: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индивидуально на дому проводится также методом наблюдения учителями индивидуального обучения на дому, специалистами, работающими с этими учениками, а также родителями (законными представителями) учащихся. Итоги промежуточной аттестации учащихся представляются на заседании школьной </w:t>
      </w:r>
      <w:proofErr w:type="spellStart"/>
      <w:r w:rsidRPr="00AD579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D579A">
        <w:rPr>
          <w:rFonts w:ascii="Times New Roman" w:hAnsi="Times New Roman" w:cs="Times New Roman"/>
          <w:sz w:val="28"/>
          <w:szCs w:val="28"/>
        </w:rPr>
        <w:t xml:space="preserve"> комиссии, где фиксируется уровень освоения АООП за определенный период обучения.</w:t>
      </w:r>
    </w:p>
    <w:p w:rsidR="000F12B0" w:rsidRPr="00AD579A" w:rsidRDefault="000F12B0" w:rsidP="000F12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Для остальных учащихся оценка достижения планируемых результатов реализации АООП в ходе промежуточной аттестации осуществляется по бальной системе.</w:t>
      </w: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D579A">
        <w:rPr>
          <w:rFonts w:ascii="Times New Roman" w:hAnsi="Times New Roman" w:cs="Times New Roman"/>
          <w:sz w:val="28"/>
          <w:szCs w:val="28"/>
        </w:rPr>
        <w:t>Основными критериями оценки являются следующие: соответствие / несоответствие науке и практике; полнота и надежность усвоения; самостоятельность применения усвоенных знаний. Усвоенные предметные результаты могут быть оценены с точки зрения достоверности как «верные» или «неверные»:</w:t>
      </w:r>
    </w:p>
    <w:p w:rsidR="00B52855" w:rsidRPr="00AD579A" w:rsidRDefault="00B52855" w:rsidP="00B52855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</w:t>
      </w:r>
    </w:p>
    <w:p w:rsidR="00B52855" w:rsidRPr="00AD579A" w:rsidRDefault="00B52855" w:rsidP="00B52855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 xml:space="preserve">По критерию полноты предметные результаты могут оцениваться как полные, частично полные и неполные. </w:t>
      </w:r>
    </w:p>
    <w:p w:rsidR="00B52855" w:rsidRPr="00AD579A" w:rsidRDefault="00B52855" w:rsidP="00B52855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tbl>
      <w:tblPr>
        <w:tblpPr w:leftFromText="180" w:rightFromText="180" w:vertAnchor="text" w:horzAnchor="margin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5"/>
        <w:gridCol w:w="2455"/>
        <w:gridCol w:w="4261"/>
      </w:tblGrid>
      <w:tr w:rsidR="00B52855" w:rsidRPr="00AD579A" w:rsidTr="00B52855">
        <w:tc>
          <w:tcPr>
            <w:tcW w:w="0" w:type="auto"/>
          </w:tcPr>
          <w:p w:rsidR="00B52855" w:rsidRPr="00584DAB" w:rsidRDefault="00B52855" w:rsidP="00B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Результаты, продемонстрированные учеником и тип отметки</w:t>
            </w:r>
            <w:r w:rsidRPr="0058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(бальная система оценки одного задания)</w:t>
            </w:r>
          </w:p>
        </w:tc>
      </w:tr>
      <w:tr w:rsidR="00B52855" w:rsidRPr="00AD579A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Соответствие / несоответствие науке и практике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 (т.е. правильность выполнения заданий)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неверно – 0 б.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верно – 1 б.</w:t>
            </w:r>
          </w:p>
        </w:tc>
      </w:tr>
      <w:tr w:rsidR="00B52855" w:rsidRPr="00AD579A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Полнота и надежность усвоения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полные, частично полные и неполные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выполнено менее 50% от объема задания– 0 б.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задание выполнено частично (51 – 70%) – 1 б.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 – 2 б.</w:t>
            </w:r>
          </w:p>
        </w:tc>
      </w:tr>
      <w:tr w:rsidR="00B52855" w:rsidRPr="00AD579A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применения  усвоенных знаний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помощи и ее видов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 при оказании различных видов помощи - 0 б.,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с опорой на образец или по словесной инструкции – 1 б., </w:t>
            </w:r>
          </w:p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 самостоятельно- 2 б.</w:t>
            </w:r>
          </w:p>
        </w:tc>
      </w:tr>
    </w:tbl>
    <w:p w:rsidR="00B52855" w:rsidRPr="00AD579A" w:rsidRDefault="00B52855" w:rsidP="00B52855">
      <w:pPr>
        <w:pStyle w:val="ad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79A">
        <w:rPr>
          <w:rFonts w:ascii="Times New Roman" w:hAnsi="Times New Roman"/>
          <w:b/>
          <w:sz w:val="28"/>
          <w:szCs w:val="28"/>
        </w:rPr>
        <w:t>Оценка планируемых результатов</w:t>
      </w:r>
    </w:p>
    <w:p w:rsidR="00B52855" w:rsidRPr="00AD579A" w:rsidRDefault="00B52855" w:rsidP="00B52855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 xml:space="preserve">По каждому заданию фиксируются баллы. Далее высчитывается общий балл и проводится оценка предметных результатов с указанием уровня </w:t>
      </w:r>
      <w:proofErr w:type="spellStart"/>
      <w:r w:rsidRPr="00AD57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D579A">
        <w:rPr>
          <w:rFonts w:ascii="Times New Roman" w:hAnsi="Times New Roman" w:cs="Times New Roman"/>
          <w:sz w:val="28"/>
          <w:szCs w:val="28"/>
        </w:rPr>
        <w:t xml:space="preserve">. Количество баллов зависит от количества заданий: чем </w:t>
      </w:r>
      <w:r w:rsidRPr="00AD579A">
        <w:rPr>
          <w:rFonts w:ascii="Times New Roman" w:hAnsi="Times New Roman" w:cs="Times New Roman"/>
          <w:sz w:val="28"/>
          <w:szCs w:val="28"/>
        </w:rPr>
        <w:lastRenderedPageBreak/>
        <w:t xml:space="preserve">больше заданий выполнено, тем больше баллов может набрать учащийся. Количество заданий </w:t>
      </w:r>
      <w:proofErr w:type="gramStart"/>
      <w:r w:rsidRPr="00AD579A">
        <w:rPr>
          <w:rFonts w:ascii="Times New Roman" w:hAnsi="Times New Roman" w:cs="Times New Roman"/>
          <w:sz w:val="28"/>
          <w:szCs w:val="28"/>
        </w:rPr>
        <w:t>одной диагностической работы не может</w:t>
      </w:r>
      <w:proofErr w:type="gramEnd"/>
      <w:r w:rsidRPr="00AD579A">
        <w:rPr>
          <w:rFonts w:ascii="Times New Roman" w:hAnsi="Times New Roman" w:cs="Times New Roman"/>
          <w:sz w:val="28"/>
          <w:szCs w:val="28"/>
        </w:rPr>
        <w:t xml:space="preserve"> быть больше 5 (пяти). </w:t>
      </w: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AD579A">
        <w:rPr>
          <w:rFonts w:ascii="Times New Roman" w:hAnsi="Times New Roman" w:cs="Times New Roman"/>
          <w:sz w:val="28"/>
          <w:szCs w:val="28"/>
        </w:rPr>
        <w:t>выставляется балл (оценка):</w:t>
      </w: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«5» - высокий уровень (20-25 баллов).</w:t>
      </w: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«4» - средний уровень (15-19 баллов).</w:t>
      </w:r>
    </w:p>
    <w:p w:rsidR="00B52855" w:rsidRPr="00AD579A" w:rsidRDefault="00B52855" w:rsidP="00B528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9A">
        <w:rPr>
          <w:rFonts w:ascii="Times New Roman" w:hAnsi="Times New Roman" w:cs="Times New Roman"/>
          <w:sz w:val="28"/>
          <w:szCs w:val="28"/>
        </w:rPr>
        <w:t>«3» - низкий уровень (менее 14 баллов).</w:t>
      </w:r>
    </w:p>
    <w:p w:rsidR="00B52855" w:rsidRPr="00AD579A" w:rsidRDefault="00B52855" w:rsidP="00B528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79A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 реализации АООП в ходе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3168"/>
        <w:gridCol w:w="5546"/>
      </w:tblGrid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Соотношение оценки и балла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Уровень оценивания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- 3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выполняет от 35% до 50% заданий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«хорошо» - 4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84DAB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выполняет от 51% до 65% заданий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«очень хорошо» - 5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AB">
              <w:rPr>
                <w:rFonts w:ascii="Times New Roman" w:hAnsi="Times New Roman" w:cs="Times New Roman"/>
                <w:sz w:val="24"/>
                <w:szCs w:val="24"/>
              </w:rPr>
              <w:t>обучающийся верно выполняет свыше 65%</w:t>
            </w:r>
          </w:p>
        </w:tc>
      </w:tr>
    </w:tbl>
    <w:p w:rsidR="00295DF8" w:rsidRPr="00E7270A" w:rsidRDefault="00295DF8" w:rsidP="00E7270A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8D" w:rsidRPr="00E7270A" w:rsidRDefault="00B52855" w:rsidP="00E727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A5FB3" w:rsidRPr="00E7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  <w:r w:rsidR="007D3E8D" w:rsidRPr="00E7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предметов блока коррекционных занятий</w:t>
      </w:r>
    </w:p>
    <w:p w:rsidR="007D3E8D" w:rsidRPr="00E7270A" w:rsidRDefault="00B52855" w:rsidP="00E267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коррекционным занятиям (индивидуальным и групповым) относятся логопедические занятия, 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 занятия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развитие психомоторики и сенсорных процессов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ритмика, социально-бытовая ориентировка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E8D" w:rsidRPr="00E7270A" w:rsidRDefault="00B52855" w:rsidP="00E267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планировании 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 курсов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квалифицированными 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схем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и оценки уровня </w:t>
      </w:r>
      <w:proofErr w:type="spellStart"/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моторных и сенсорных процессов у детей, 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</w:t>
      </w:r>
      <w:r w:rsidR="00E2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активности, 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отслеживать продвижение 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в своем развитии</w:t>
      </w:r>
      <w:r w:rsidR="007E135E" w:rsidRPr="007E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и конец учебного года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E8D" w:rsidRPr="00E7270A" w:rsidRDefault="00B52855" w:rsidP="00E267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планировании логопедической работы 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 составляет речевые карты с направлениями работы и картами динамического наблюдения за состоянием </w:t>
      </w:r>
      <w:r w:rsidR="0085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и 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речи учащихся, с помощью которых отслеживает развитие речи учащихся</w:t>
      </w:r>
      <w:r w:rsidR="00E2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и конец учебного года. </w:t>
      </w:r>
    </w:p>
    <w:p w:rsidR="00C5416B" w:rsidRDefault="00B52855" w:rsidP="00E267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7D3E8D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два раза в год, по итогам полугодия, с фиксацией результатов в характеристике обучающегося. </w:t>
      </w:r>
    </w:p>
    <w:p w:rsidR="00C5416B" w:rsidRPr="00E7270A" w:rsidRDefault="00B52855" w:rsidP="00E267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16B"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промежуточной аттестации коррекционных курсов  фиксируются в журнале коррекционных курсов как «освоил» / «не освоил».  </w:t>
      </w:r>
    </w:p>
    <w:p w:rsidR="007D3E8D" w:rsidRPr="00E7270A" w:rsidRDefault="007D3E8D" w:rsidP="00E72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8D" w:rsidRPr="00E7270A" w:rsidRDefault="007D3E8D" w:rsidP="00E727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6B" w:rsidRDefault="00C5416B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F4" w:rsidRDefault="00C31FF4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F4" w:rsidRDefault="00C31FF4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F4" w:rsidRDefault="00C31FF4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F4" w:rsidRDefault="00C31FF4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16B" w:rsidRDefault="00C5416B" w:rsidP="006577EE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8D" w:rsidRPr="001042AF" w:rsidRDefault="007D3E8D" w:rsidP="00C5416B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5416B" w:rsidRPr="00104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C5416B" w:rsidRDefault="00CD577F" w:rsidP="00C5416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 сроки  </w:t>
      </w:r>
      <w:r w:rsidR="00C5416B" w:rsidRPr="00B76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4"/>
        <w:gridCol w:w="5048"/>
        <w:gridCol w:w="1779"/>
      </w:tblGrid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Форма аттестации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Сроки проведения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Диктант, контрольное списывание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Проверка техники чтения, тестирование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проверка техники чтения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Речевая практика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рассказа по иллюстрации, по плану, по вопросам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Составление рассказа по сюжетной картинке, серии сюжетных картинок. 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Мир природы и человека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Промежуточная </w:t>
            </w: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Основы социальной жизни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Мир истории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История Отечества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Профильный труд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Часть, формируемая участникам образовательных отношений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Художественное чтение и развитие речи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A708D" w:rsidTr="00C5416B"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A708D" w:rsidTr="00C5416B">
        <w:tc>
          <w:tcPr>
            <w:tcW w:w="0" w:type="auto"/>
            <w:gridSpan w:val="2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5416B" w:rsidRPr="00EA708D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7270A" w:rsidTr="00C5416B">
        <w:tc>
          <w:tcPr>
            <w:tcW w:w="0" w:type="auto"/>
            <w:gridSpan w:val="2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Основы правовой грамотности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7270A" w:rsidTr="00C5416B">
        <w:tc>
          <w:tcPr>
            <w:tcW w:w="0" w:type="auto"/>
            <w:gridSpan w:val="2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7270A" w:rsidTr="00C5416B">
        <w:tc>
          <w:tcPr>
            <w:tcW w:w="0" w:type="auto"/>
            <w:gridSpan w:val="2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7270A" w:rsidTr="00C5416B">
        <w:tc>
          <w:tcPr>
            <w:tcW w:w="0" w:type="auto"/>
            <w:gridSpan w:val="2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Тайны природы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  <w:tr w:rsidR="00C5416B" w:rsidRPr="00E7270A" w:rsidTr="00C5416B">
        <w:tc>
          <w:tcPr>
            <w:tcW w:w="0" w:type="auto"/>
            <w:gridSpan w:val="2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четвертная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21.10-25.10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23.12-27.12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16.03-20.03</w:t>
            </w:r>
          </w:p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11.05-15.05</w:t>
            </w:r>
          </w:p>
        </w:tc>
      </w:tr>
      <w:tr w:rsidR="00C5416B" w:rsidRPr="00E7270A" w:rsidTr="00C5416B"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годовая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0" w:type="auto"/>
          </w:tcPr>
          <w:p w:rsidR="00C5416B" w:rsidRPr="00E7270A" w:rsidRDefault="00C5416B" w:rsidP="00C5416B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7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18.05-22.05 </w:t>
            </w:r>
          </w:p>
        </w:tc>
      </w:tr>
    </w:tbl>
    <w:p w:rsidR="00C5416B" w:rsidRPr="00E7270A" w:rsidRDefault="00C5416B" w:rsidP="007D3E8D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E135E" w:rsidRDefault="007E135E" w:rsidP="001042AF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5E" w:rsidRDefault="007E135E" w:rsidP="001042AF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AF" w:rsidRPr="00E7270A" w:rsidRDefault="001042AF" w:rsidP="001042AF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042AF" w:rsidRPr="00E7270A" w:rsidRDefault="001042AF" w:rsidP="007D3E8D">
      <w:pPr>
        <w:pStyle w:val="ab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2AF" w:rsidRPr="00E26785" w:rsidRDefault="001042AF" w:rsidP="007D3E8D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6785">
        <w:rPr>
          <w:rFonts w:ascii="Times New Roman" w:hAnsi="Times New Roman"/>
          <w:b/>
          <w:sz w:val="28"/>
          <w:szCs w:val="28"/>
          <w:lang w:eastAsia="ru-RU"/>
        </w:rPr>
        <w:t>Бланк</w:t>
      </w:r>
      <w:r w:rsidR="00E26785" w:rsidRPr="00E2678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26785">
        <w:rPr>
          <w:rFonts w:ascii="Times New Roman" w:hAnsi="Times New Roman"/>
          <w:b/>
          <w:sz w:val="28"/>
          <w:szCs w:val="28"/>
          <w:lang w:eastAsia="ru-RU"/>
        </w:rPr>
        <w:t xml:space="preserve"> анализа выполненных работ промежуточной аттестации</w:t>
      </w:r>
    </w:p>
    <w:p w:rsidR="00E26785" w:rsidRDefault="00E26785" w:rsidP="00E26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85" w:rsidRDefault="00E26785" w:rsidP="00E2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контрольной работы </w:t>
      </w:r>
    </w:p>
    <w:p w:rsidR="00E26785" w:rsidRDefault="00E26785" w:rsidP="00E2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______________________________________________________________</w:t>
      </w:r>
    </w:p>
    <w:p w:rsidR="00E26785" w:rsidRDefault="00E26785" w:rsidP="00E26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________  Учитель: _________________________________________</w:t>
      </w:r>
    </w:p>
    <w:tbl>
      <w:tblPr>
        <w:tblStyle w:val="a8"/>
        <w:tblW w:w="0" w:type="auto"/>
        <w:tblLook w:val="04A0"/>
      </w:tblPr>
      <w:tblGrid>
        <w:gridCol w:w="4951"/>
        <w:gridCol w:w="4619"/>
      </w:tblGrid>
      <w:tr w:rsidR="00E26785" w:rsidTr="00762587">
        <w:tc>
          <w:tcPr>
            <w:tcW w:w="4951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работы: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 класса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учащихся </w:t>
            </w:r>
          </w:p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бучении на дому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выполнявших работу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9570" w:type="dxa"/>
            <w:gridSpan w:val="2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/ несоответствие науке</w:t>
            </w: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0-35% </w:t>
            </w:r>
          </w:p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объема работы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36-50%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51-65%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66%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9570" w:type="dxa"/>
            <w:gridSpan w:val="2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самостоятельно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 с опорой на образец, </w:t>
            </w:r>
          </w:p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 при оказании </w:t>
            </w:r>
          </w:p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помощи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9570" w:type="dxa"/>
            <w:gridSpan w:val="2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надежность усвоения</w:t>
            </w: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35%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36-50%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51-65%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65%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9570" w:type="dxa"/>
            <w:gridSpan w:val="2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E26785" w:rsidTr="00762587">
        <w:tc>
          <w:tcPr>
            <w:tcW w:w="4951" w:type="dxa"/>
          </w:tcPr>
          <w:p w:rsidR="00E26785" w:rsidRPr="00952A3E" w:rsidRDefault="00E26785" w:rsidP="007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Pr="00952A3E" w:rsidRDefault="00E26785" w:rsidP="007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ОЦЕНКИ: чел. / %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«4» 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85" w:rsidTr="00762587">
        <w:tc>
          <w:tcPr>
            <w:tcW w:w="4951" w:type="dxa"/>
          </w:tcPr>
          <w:p w:rsidR="00E26785" w:rsidRDefault="00E26785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619" w:type="dxa"/>
          </w:tcPr>
          <w:p w:rsidR="00E26785" w:rsidRDefault="00E26785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785" w:rsidRDefault="00E26785" w:rsidP="00E267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95"/>
        <w:gridCol w:w="2926"/>
        <w:gridCol w:w="3078"/>
        <w:gridCol w:w="2372"/>
      </w:tblGrid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Тип ошибки</w:t>
            </w:r>
          </w:p>
        </w:tc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Фамилия, имя учащихся, допустивших ошибки</w:t>
            </w:r>
          </w:p>
        </w:tc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Дальнейшая работа по устранению причины ошибки</w:t>
            </w:r>
          </w:p>
        </w:tc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Сроки коррекционной работы</w:t>
            </w: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классу:</w:t>
      </w:r>
    </w:p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___________%</w:t>
      </w:r>
    </w:p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_______%</w:t>
      </w:r>
    </w:p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 оценку ______________ чел.</w:t>
      </w:r>
    </w:p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35E" w:rsidRDefault="007E135E" w:rsidP="007E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 оценку _____________ чел.</w:t>
      </w:r>
    </w:p>
    <w:p w:rsidR="00E7270A" w:rsidRPr="00E7270A" w:rsidRDefault="00E7270A" w:rsidP="00E7270A">
      <w:pPr>
        <w:rPr>
          <w:rFonts w:ascii="Times New Roman" w:hAnsi="Times New Roman" w:cs="Times New Roman"/>
          <w:sz w:val="24"/>
          <w:szCs w:val="24"/>
        </w:rPr>
      </w:pPr>
    </w:p>
    <w:p w:rsidR="00E7270A" w:rsidRPr="00E7270A" w:rsidRDefault="00E7270A" w:rsidP="00E7270A">
      <w:pPr>
        <w:rPr>
          <w:rFonts w:ascii="Times New Roman" w:hAnsi="Times New Roman" w:cs="Times New Roman"/>
          <w:sz w:val="24"/>
          <w:szCs w:val="24"/>
        </w:rPr>
      </w:pPr>
      <w:r w:rsidRPr="00E7270A">
        <w:rPr>
          <w:rFonts w:ascii="Times New Roman" w:hAnsi="Times New Roman" w:cs="Times New Roman"/>
          <w:sz w:val="24"/>
          <w:szCs w:val="24"/>
        </w:rPr>
        <w:t>Учитель: _________________________________________________________</w:t>
      </w:r>
    </w:p>
    <w:p w:rsidR="001042AF" w:rsidRPr="00E7270A" w:rsidRDefault="001042AF" w:rsidP="007D3E8D">
      <w:pPr>
        <w:pStyle w:val="ab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270A" w:rsidRPr="00E7270A" w:rsidRDefault="00E7270A" w:rsidP="00E7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0A">
        <w:rPr>
          <w:rFonts w:ascii="Times New Roman" w:hAnsi="Times New Roman" w:cs="Times New Roman"/>
          <w:b/>
          <w:sz w:val="24"/>
          <w:szCs w:val="24"/>
        </w:rPr>
        <w:t>Промежуточная аттестация по чтению</w:t>
      </w: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384"/>
        <w:gridCol w:w="565"/>
        <w:gridCol w:w="831"/>
        <w:gridCol w:w="351"/>
        <w:gridCol w:w="351"/>
        <w:gridCol w:w="351"/>
        <w:gridCol w:w="351"/>
        <w:gridCol w:w="601"/>
        <w:gridCol w:w="565"/>
        <w:gridCol w:w="526"/>
        <w:gridCol w:w="532"/>
        <w:gridCol w:w="1038"/>
        <w:gridCol w:w="879"/>
        <w:gridCol w:w="516"/>
        <w:gridCol w:w="504"/>
        <w:gridCol w:w="504"/>
        <w:gridCol w:w="561"/>
      </w:tblGrid>
      <w:tr w:rsidR="00E7270A" w:rsidRPr="00E7270A" w:rsidTr="00E7270A">
        <w:tc>
          <w:tcPr>
            <w:tcW w:w="223" w:type="pct"/>
            <w:vMerge w:val="restar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5" w:type="pct"/>
            <w:vMerge w:val="restar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</w:p>
        </w:tc>
        <w:tc>
          <w:tcPr>
            <w:tcW w:w="287" w:type="pct"/>
            <w:vMerge w:val="restar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Кол-во слов в минуту</w:t>
            </w:r>
          </w:p>
        </w:tc>
        <w:tc>
          <w:tcPr>
            <w:tcW w:w="1437" w:type="pct"/>
            <w:gridSpan w:val="6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Правильность чтения</w:t>
            </w:r>
          </w:p>
        </w:tc>
        <w:tc>
          <w:tcPr>
            <w:tcW w:w="824" w:type="pct"/>
            <w:gridSpan w:val="3"/>
            <w:vMerge w:val="restar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Беглость чтения</w:t>
            </w:r>
          </w:p>
        </w:tc>
        <w:tc>
          <w:tcPr>
            <w:tcW w:w="527" w:type="pct"/>
            <w:vMerge w:val="restart"/>
          </w:tcPr>
          <w:p w:rsidR="00E7270A" w:rsidRPr="00E7270A" w:rsidRDefault="00E7270A" w:rsidP="00E7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Выразительность чтения (указывается 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во ошибок)</w:t>
            </w:r>
          </w:p>
        </w:tc>
        <w:tc>
          <w:tcPr>
            <w:tcW w:w="446" w:type="pct"/>
            <w:vMerge w:val="restar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Осознанность чтения</w:t>
            </w:r>
          </w:p>
        </w:tc>
        <w:tc>
          <w:tcPr>
            <w:tcW w:w="774" w:type="pct"/>
            <w:gridSpan w:val="3"/>
            <w:vMerge w:val="restar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Способ чтения</w:t>
            </w:r>
          </w:p>
        </w:tc>
        <w:tc>
          <w:tcPr>
            <w:tcW w:w="287" w:type="pct"/>
            <w:vMerge w:val="restar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7270A" w:rsidRPr="00E7270A" w:rsidTr="00E7270A">
        <w:tc>
          <w:tcPr>
            <w:tcW w:w="223" w:type="pct"/>
            <w:vMerge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</w:tcPr>
          <w:p w:rsidR="00E7270A" w:rsidRPr="00E7270A" w:rsidRDefault="00E7270A" w:rsidP="00E72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Ударение (указывается 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во ошибок)</w:t>
            </w:r>
          </w:p>
        </w:tc>
        <w:tc>
          <w:tcPr>
            <w:tcW w:w="1015" w:type="pct"/>
            <w:gridSpan w:val="5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Искажение звукового состава слов (указывается количество ошибок)</w:t>
            </w:r>
          </w:p>
        </w:tc>
        <w:tc>
          <w:tcPr>
            <w:tcW w:w="824" w:type="pct"/>
            <w:gridSpan w:val="3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3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rPr>
          <w:cantSplit/>
          <w:trHeight w:val="1382"/>
        </w:trPr>
        <w:tc>
          <w:tcPr>
            <w:tcW w:w="223" w:type="pct"/>
            <w:vMerge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extDirection w:val="btLr"/>
          </w:tcPr>
          <w:p w:rsidR="00E7270A" w:rsidRPr="00E7270A" w:rsidRDefault="00E7270A" w:rsidP="007625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Пропуск букв /слогов</w:t>
            </w:r>
          </w:p>
        </w:tc>
        <w:tc>
          <w:tcPr>
            <w:tcW w:w="178" w:type="pct"/>
            <w:textDirection w:val="btLr"/>
          </w:tcPr>
          <w:p w:rsidR="00E7270A" w:rsidRPr="00E7270A" w:rsidRDefault="00E7270A" w:rsidP="007625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Замена букв/слогов/слов</w:t>
            </w:r>
          </w:p>
        </w:tc>
        <w:tc>
          <w:tcPr>
            <w:tcW w:w="178" w:type="pct"/>
            <w:textDirection w:val="btLr"/>
          </w:tcPr>
          <w:p w:rsidR="00E7270A" w:rsidRPr="00E7270A" w:rsidRDefault="00E7270A" w:rsidP="007625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Пропуск слов</w:t>
            </w:r>
          </w:p>
        </w:tc>
        <w:tc>
          <w:tcPr>
            <w:tcW w:w="178" w:type="pct"/>
            <w:textDirection w:val="btLr"/>
          </w:tcPr>
          <w:p w:rsidR="00E7270A" w:rsidRPr="00E7270A" w:rsidRDefault="00E7270A" w:rsidP="007625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Пропу</w:t>
            </w:r>
            <w:proofErr w:type="gramStart"/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ск стр</w:t>
            </w:r>
            <w:proofErr w:type="gramEnd"/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305" w:type="pct"/>
            <w:textDirection w:val="btLr"/>
          </w:tcPr>
          <w:p w:rsidR="00E7270A" w:rsidRPr="00E7270A" w:rsidRDefault="00E7270A" w:rsidP="007625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дочитывание</w:t>
            </w:r>
            <w:proofErr w:type="spellEnd"/>
            <w:r w:rsidRPr="00E7270A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</w:t>
            </w: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Ниже нормы</w:t>
            </w: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Выше нормы</w:t>
            </w:r>
          </w:p>
        </w:tc>
        <w:tc>
          <w:tcPr>
            <w:tcW w:w="52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Буквы</w:t>
            </w: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Слоги</w:t>
            </w: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лова</w:t>
            </w:r>
          </w:p>
        </w:tc>
        <w:tc>
          <w:tcPr>
            <w:tcW w:w="287" w:type="pct"/>
            <w:vMerge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0A" w:rsidRPr="00E7270A" w:rsidTr="00E7270A">
        <w:tc>
          <w:tcPr>
            <w:tcW w:w="223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727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E7270A" w:rsidRPr="00E7270A" w:rsidRDefault="00E7270A" w:rsidP="0076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0A" w:rsidRPr="00E7270A" w:rsidRDefault="00E7270A" w:rsidP="00E72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70A" w:rsidRPr="00E7270A" w:rsidRDefault="00E7270A" w:rsidP="00E7270A">
      <w:pPr>
        <w:rPr>
          <w:rFonts w:ascii="Times New Roman" w:hAnsi="Times New Roman" w:cs="Times New Roman"/>
          <w:sz w:val="24"/>
          <w:szCs w:val="24"/>
        </w:rPr>
      </w:pPr>
      <w:r w:rsidRPr="00E7270A">
        <w:rPr>
          <w:rFonts w:ascii="Times New Roman" w:hAnsi="Times New Roman" w:cs="Times New Roman"/>
          <w:sz w:val="24"/>
          <w:szCs w:val="24"/>
        </w:rPr>
        <w:t>Успеваемость _____%,  Качество _____%</w:t>
      </w:r>
    </w:p>
    <w:p w:rsidR="00E7270A" w:rsidRPr="00E7270A" w:rsidRDefault="00E7270A" w:rsidP="00E7270A">
      <w:pPr>
        <w:rPr>
          <w:rFonts w:ascii="Times New Roman" w:hAnsi="Times New Roman" w:cs="Times New Roman"/>
          <w:sz w:val="24"/>
          <w:szCs w:val="24"/>
        </w:rPr>
      </w:pPr>
      <w:r w:rsidRPr="00E7270A">
        <w:rPr>
          <w:rFonts w:ascii="Times New Roman" w:hAnsi="Times New Roman" w:cs="Times New Roman"/>
          <w:sz w:val="24"/>
          <w:szCs w:val="24"/>
        </w:rPr>
        <w:t>Результаты:</w:t>
      </w:r>
    </w:p>
    <w:p w:rsidR="00E7270A" w:rsidRPr="00E7270A" w:rsidRDefault="00E7270A" w:rsidP="00E7270A">
      <w:pPr>
        <w:rPr>
          <w:rFonts w:ascii="Times New Roman" w:hAnsi="Times New Roman" w:cs="Times New Roman"/>
          <w:sz w:val="24"/>
          <w:szCs w:val="24"/>
        </w:rPr>
      </w:pPr>
      <w:r w:rsidRPr="00E7270A">
        <w:rPr>
          <w:rFonts w:ascii="Times New Roman" w:hAnsi="Times New Roman" w:cs="Times New Roman"/>
          <w:sz w:val="24"/>
          <w:szCs w:val="24"/>
        </w:rPr>
        <w:t>Выводы:</w:t>
      </w:r>
    </w:p>
    <w:p w:rsidR="00E7270A" w:rsidRDefault="00E7270A" w:rsidP="00E7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0A" w:rsidRPr="00E7270A" w:rsidRDefault="00E7270A" w:rsidP="00E7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0A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развитию речи учащихся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72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70A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E7270A" w:rsidRPr="00E7270A" w:rsidRDefault="00E7270A" w:rsidP="00E727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 работы: «Составление рассказа по плану» </w:t>
      </w:r>
    </w:p>
    <w:p w:rsidR="00E7270A" w:rsidRDefault="00E7270A" w:rsidP="00E7270A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Речевая ситуация</w:t>
      </w:r>
      <w:r w:rsidRPr="00E7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E7270A" w:rsidRPr="00E7270A" w:rsidRDefault="00E7270A" w:rsidP="00E7270A">
      <w:pPr>
        <w:jc w:val="left"/>
        <w:rPr>
          <w:rFonts w:ascii="Times New Roman" w:hAnsi="Times New Roman" w:cs="Times New Roman"/>
          <w:sz w:val="24"/>
          <w:szCs w:val="24"/>
        </w:rPr>
      </w:pPr>
      <w:r w:rsidRPr="00E7270A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tbl>
      <w:tblPr>
        <w:tblStyle w:val="a8"/>
        <w:tblW w:w="5000" w:type="pct"/>
        <w:tblLook w:val="04A0"/>
      </w:tblPr>
      <w:tblGrid>
        <w:gridCol w:w="611"/>
        <w:gridCol w:w="354"/>
        <w:gridCol w:w="354"/>
        <w:gridCol w:w="354"/>
        <w:gridCol w:w="354"/>
        <w:gridCol w:w="554"/>
        <w:gridCol w:w="566"/>
        <w:gridCol w:w="433"/>
        <w:gridCol w:w="431"/>
        <w:gridCol w:w="442"/>
        <w:gridCol w:w="440"/>
        <w:gridCol w:w="354"/>
        <w:gridCol w:w="439"/>
        <w:gridCol w:w="429"/>
        <w:gridCol w:w="833"/>
        <w:gridCol w:w="472"/>
        <w:gridCol w:w="474"/>
        <w:gridCol w:w="354"/>
        <w:gridCol w:w="412"/>
        <w:gridCol w:w="393"/>
        <w:gridCol w:w="518"/>
      </w:tblGrid>
      <w:tr w:rsidR="00E7270A" w:rsidRPr="00E7270A" w:rsidTr="00E7270A">
        <w:tc>
          <w:tcPr>
            <w:tcW w:w="489" w:type="pct"/>
            <w:vMerge w:val="restar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67" w:type="pct"/>
            <w:gridSpan w:val="4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навыка работы с планом</w:t>
            </w:r>
          </w:p>
        </w:tc>
        <w:tc>
          <w:tcPr>
            <w:tcW w:w="602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навыка употребления в речи предложения (первоначальный ответ)</w:t>
            </w:r>
          </w:p>
        </w:tc>
        <w:tc>
          <w:tcPr>
            <w:tcW w:w="443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Включение в речевую деятельность</w:t>
            </w:r>
          </w:p>
        </w:tc>
        <w:tc>
          <w:tcPr>
            <w:tcW w:w="635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навыка формулирования мысли в предложении</w:t>
            </w:r>
          </w:p>
        </w:tc>
        <w:tc>
          <w:tcPr>
            <w:tcW w:w="461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Вид предложения по составу</w:t>
            </w:r>
          </w:p>
        </w:tc>
        <w:tc>
          <w:tcPr>
            <w:tcW w:w="290" w:type="pct"/>
            <w:vMerge w:val="restar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Использование точного значения слова (указать кол-во ошибок)</w:t>
            </w:r>
          </w:p>
        </w:tc>
        <w:tc>
          <w:tcPr>
            <w:tcW w:w="485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речи </w:t>
            </w:r>
          </w:p>
        </w:tc>
        <w:tc>
          <w:tcPr>
            <w:tcW w:w="555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Стилистические ошибки (указать количество)</w:t>
            </w: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E7270A" w:rsidRPr="00E7270A" w:rsidTr="00E7270A">
        <w:trPr>
          <w:trHeight w:val="2072"/>
        </w:trPr>
        <w:tc>
          <w:tcPr>
            <w:tcW w:w="489" w:type="pct"/>
            <w:vMerge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3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</w:tc>
        <w:tc>
          <w:tcPr>
            <w:tcW w:w="196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 сформирован навык</w:t>
            </w:r>
          </w:p>
        </w:tc>
        <w:tc>
          <w:tcPr>
            <w:tcW w:w="184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Понимание смысла пункта плана</w:t>
            </w:r>
          </w:p>
        </w:tc>
        <w:tc>
          <w:tcPr>
            <w:tcW w:w="29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Односложный </w:t>
            </w:r>
          </w:p>
        </w:tc>
        <w:tc>
          <w:tcPr>
            <w:tcW w:w="305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</w:p>
        </w:tc>
        <w:tc>
          <w:tcPr>
            <w:tcW w:w="222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Речевая активность</w:t>
            </w:r>
          </w:p>
        </w:tc>
        <w:tc>
          <w:tcPr>
            <w:tcW w:w="221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Речевая пассивность</w:t>
            </w:r>
          </w:p>
        </w:tc>
        <w:tc>
          <w:tcPr>
            <w:tcW w:w="233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Правильно сформирована</w:t>
            </w:r>
          </w:p>
        </w:tc>
        <w:tc>
          <w:tcPr>
            <w:tcW w:w="232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</w:tc>
        <w:tc>
          <w:tcPr>
            <w:tcW w:w="170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  <w:tc>
          <w:tcPr>
            <w:tcW w:w="234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Нераспространенное </w:t>
            </w:r>
          </w:p>
        </w:tc>
        <w:tc>
          <w:tcPr>
            <w:tcW w:w="22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Распространенное </w:t>
            </w:r>
          </w:p>
        </w:tc>
        <w:tc>
          <w:tcPr>
            <w:tcW w:w="290" w:type="pct"/>
            <w:vMerge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</w:p>
        </w:tc>
        <w:tc>
          <w:tcPr>
            <w:tcW w:w="243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</w:p>
        </w:tc>
        <w:tc>
          <w:tcPr>
            <w:tcW w:w="134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Неправильно употребленное слово</w:t>
            </w:r>
          </w:p>
        </w:tc>
        <w:tc>
          <w:tcPr>
            <w:tcW w:w="204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Нарушена связь слов в предложении</w:t>
            </w: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489" w:type="pct"/>
          </w:tcPr>
          <w:p w:rsidR="00E7270A" w:rsidRPr="00E7270A" w:rsidRDefault="00E7270A" w:rsidP="00762587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0A" w:rsidRDefault="00E7270A" w:rsidP="00E7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0A" w:rsidRPr="00E7270A" w:rsidRDefault="00E7270A" w:rsidP="00E7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0A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аттестация по развитию речи учащихся </w:t>
      </w:r>
      <w:proofErr w:type="spellStart"/>
      <w:r w:rsidRPr="00E7270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E7270A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</w:p>
    <w:p w:rsidR="00E7270A" w:rsidRPr="00E7270A" w:rsidRDefault="00E7270A" w:rsidP="00E727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работы: «Составление рассказа по иллюстрации»</w:t>
      </w:r>
    </w:p>
    <w:p w:rsidR="00E7270A" w:rsidRDefault="00E7270A" w:rsidP="00E727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Речевая ситуация _____________________________________________________________</w:t>
      </w:r>
      <w:r w:rsidRPr="00E7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270A" w:rsidRDefault="00E7270A" w:rsidP="00E727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</w:t>
      </w:r>
    </w:p>
    <w:p w:rsidR="00E7270A" w:rsidRPr="00E7270A" w:rsidRDefault="00E7270A" w:rsidP="00E727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tbl>
      <w:tblPr>
        <w:tblStyle w:val="a8"/>
        <w:tblW w:w="5000" w:type="pct"/>
        <w:tblLook w:val="04A0"/>
      </w:tblPr>
      <w:tblGrid>
        <w:gridCol w:w="328"/>
        <w:gridCol w:w="353"/>
        <w:gridCol w:w="353"/>
        <w:gridCol w:w="395"/>
        <w:gridCol w:w="341"/>
        <w:gridCol w:w="379"/>
        <w:gridCol w:w="379"/>
        <w:gridCol w:w="495"/>
        <w:gridCol w:w="469"/>
        <w:gridCol w:w="357"/>
        <w:gridCol w:w="410"/>
        <w:gridCol w:w="391"/>
        <w:gridCol w:w="357"/>
        <w:gridCol w:w="353"/>
        <w:gridCol w:w="383"/>
        <w:gridCol w:w="385"/>
        <w:gridCol w:w="693"/>
        <w:gridCol w:w="399"/>
        <w:gridCol w:w="431"/>
        <w:gridCol w:w="327"/>
        <w:gridCol w:w="341"/>
        <w:gridCol w:w="332"/>
        <w:gridCol w:w="615"/>
        <w:gridCol w:w="305"/>
      </w:tblGrid>
      <w:tr w:rsidR="00E7270A" w:rsidRPr="00E7270A" w:rsidTr="00E7270A">
        <w:tc>
          <w:tcPr>
            <w:tcW w:w="266" w:type="pct"/>
            <w:vMerge w:val="restar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565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навыка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иллюстрацией</w:t>
            </w:r>
          </w:p>
        </w:tc>
        <w:tc>
          <w:tcPr>
            <w:tcW w:w="564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работы с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иллюстрацией</w:t>
            </w:r>
          </w:p>
        </w:tc>
        <w:tc>
          <w:tcPr>
            <w:tcW w:w="492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употребления в речи предложения (первоначальный ответ)</w:t>
            </w:r>
          </w:p>
        </w:tc>
        <w:tc>
          <w:tcPr>
            <w:tcW w:w="393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речевую деятельность</w:t>
            </w:r>
          </w:p>
        </w:tc>
        <w:tc>
          <w:tcPr>
            <w:tcW w:w="565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E7270A">
              <w:rPr>
                <w:rFonts w:ascii="Times New Roman" w:hAnsi="Times New Roman" w:cs="Times New Roman"/>
                <w:sz w:val="20"/>
                <w:szCs w:val="20"/>
              </w:rPr>
              <w:t xml:space="preserve"> навыка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формулирования мысли в предложении</w:t>
            </w:r>
          </w:p>
        </w:tc>
        <w:tc>
          <w:tcPr>
            <w:tcW w:w="394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предложени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 составу</w:t>
            </w:r>
          </w:p>
        </w:tc>
        <w:tc>
          <w:tcPr>
            <w:tcW w:w="352" w:type="pct"/>
            <w:vMerge w:val="restart"/>
          </w:tcPr>
          <w:p w:rsidR="00E7270A" w:rsidRPr="00E7270A" w:rsidRDefault="00E7270A" w:rsidP="00E7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точного значения слова (указать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t>во ошибок)</w:t>
            </w:r>
          </w:p>
        </w:tc>
        <w:tc>
          <w:tcPr>
            <w:tcW w:w="424" w:type="pct"/>
            <w:gridSpan w:val="2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в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</w:t>
            </w:r>
          </w:p>
        </w:tc>
        <w:tc>
          <w:tcPr>
            <w:tcW w:w="516" w:type="pct"/>
            <w:gridSpan w:val="3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Стилистические ошибки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(указать количество)</w:t>
            </w:r>
          </w:p>
        </w:tc>
        <w:tc>
          <w:tcPr>
            <w:tcW w:w="312" w:type="pct"/>
            <w:vMerge w:val="restar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связного рассказа</w:t>
            </w:r>
          </w:p>
        </w:tc>
        <w:tc>
          <w:tcPr>
            <w:tcW w:w="158" w:type="pct"/>
            <w:vMerge w:val="restar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7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</w:t>
            </w:r>
          </w:p>
        </w:tc>
      </w:tr>
      <w:tr w:rsidR="00E7270A" w:rsidRPr="00E7270A" w:rsidTr="00E7270A">
        <w:trPr>
          <w:trHeight w:val="1781"/>
        </w:trPr>
        <w:tc>
          <w:tcPr>
            <w:tcW w:w="266" w:type="pct"/>
            <w:vMerge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</w:tc>
        <w:tc>
          <w:tcPr>
            <w:tcW w:w="212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 сформирован навык</w:t>
            </w:r>
          </w:p>
        </w:tc>
        <w:tc>
          <w:tcPr>
            <w:tcW w:w="16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 (сам)</w:t>
            </w:r>
          </w:p>
        </w:tc>
        <w:tc>
          <w:tcPr>
            <w:tcW w:w="199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 (с частичной помощью)</w:t>
            </w:r>
          </w:p>
        </w:tc>
        <w:tc>
          <w:tcPr>
            <w:tcW w:w="199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 (с активной помощью)</w:t>
            </w:r>
          </w:p>
        </w:tc>
        <w:tc>
          <w:tcPr>
            <w:tcW w:w="255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Односложный </w:t>
            </w:r>
          </w:p>
        </w:tc>
        <w:tc>
          <w:tcPr>
            <w:tcW w:w="23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</w:p>
        </w:tc>
        <w:tc>
          <w:tcPr>
            <w:tcW w:w="175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Речевая активность</w:t>
            </w:r>
          </w:p>
        </w:tc>
        <w:tc>
          <w:tcPr>
            <w:tcW w:w="218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Речевая пассивность</w:t>
            </w:r>
          </w:p>
        </w:tc>
        <w:tc>
          <w:tcPr>
            <w:tcW w:w="208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Правильно сформирована</w:t>
            </w:r>
          </w:p>
        </w:tc>
        <w:tc>
          <w:tcPr>
            <w:tcW w:w="180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</w:tc>
        <w:tc>
          <w:tcPr>
            <w:tcW w:w="17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  <w:tc>
          <w:tcPr>
            <w:tcW w:w="196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Нераспространенное </w:t>
            </w:r>
          </w:p>
        </w:tc>
        <w:tc>
          <w:tcPr>
            <w:tcW w:w="197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Распространенное </w:t>
            </w:r>
          </w:p>
        </w:tc>
        <w:tc>
          <w:tcPr>
            <w:tcW w:w="352" w:type="pct"/>
            <w:vMerge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</w:p>
        </w:tc>
        <w:tc>
          <w:tcPr>
            <w:tcW w:w="225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</w:p>
        </w:tc>
        <w:tc>
          <w:tcPr>
            <w:tcW w:w="166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9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Неправильно употребленное слово</w:t>
            </w:r>
          </w:p>
        </w:tc>
        <w:tc>
          <w:tcPr>
            <w:tcW w:w="171" w:type="pct"/>
            <w:textDirection w:val="btLr"/>
          </w:tcPr>
          <w:p w:rsidR="00E7270A" w:rsidRPr="00E7270A" w:rsidRDefault="00E7270A" w:rsidP="007625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A">
              <w:rPr>
                <w:rFonts w:ascii="Times New Roman" w:hAnsi="Times New Roman" w:cs="Times New Roman"/>
                <w:sz w:val="24"/>
                <w:szCs w:val="24"/>
              </w:rPr>
              <w:t>Нарушена связь слов в предложении</w:t>
            </w:r>
          </w:p>
        </w:tc>
        <w:tc>
          <w:tcPr>
            <w:tcW w:w="312" w:type="pct"/>
            <w:vMerge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0A" w:rsidRPr="00E7270A" w:rsidTr="00E7270A">
        <w:tc>
          <w:tcPr>
            <w:tcW w:w="2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E7270A" w:rsidRPr="00E7270A" w:rsidRDefault="00E7270A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0A" w:rsidRDefault="00E7270A" w:rsidP="00E7270A">
      <w:pPr>
        <w:rPr>
          <w:rFonts w:ascii="Times New Roman" w:hAnsi="Times New Roman" w:cs="Times New Roman"/>
          <w:sz w:val="28"/>
          <w:szCs w:val="28"/>
        </w:rPr>
      </w:pPr>
    </w:p>
    <w:p w:rsidR="001042AF" w:rsidRPr="00727AC3" w:rsidRDefault="00E7270A" w:rsidP="00104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л</w:t>
      </w:r>
      <w:r w:rsidR="001042AF" w:rsidRPr="00727AC3">
        <w:rPr>
          <w:rFonts w:ascii="Times New Roman" w:hAnsi="Times New Roman" w:cs="Times New Roman"/>
          <w:sz w:val="28"/>
          <w:szCs w:val="28"/>
        </w:rPr>
        <w:t>ист результатив</w:t>
      </w:r>
      <w:r w:rsidR="001042AF">
        <w:rPr>
          <w:rFonts w:ascii="Times New Roman" w:hAnsi="Times New Roman" w:cs="Times New Roman"/>
          <w:sz w:val="28"/>
          <w:szCs w:val="28"/>
        </w:rPr>
        <w:t>ности прохождения промежуточной</w:t>
      </w:r>
      <w:r w:rsidR="001042AF" w:rsidRPr="00727AC3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1042AF">
        <w:rPr>
          <w:rFonts w:ascii="Times New Roman" w:hAnsi="Times New Roman" w:cs="Times New Roman"/>
          <w:sz w:val="28"/>
          <w:szCs w:val="28"/>
        </w:rPr>
        <w:t xml:space="preserve"> ___________________________________________ __</w:t>
      </w:r>
      <w:r w:rsidR="001042AF" w:rsidRPr="00727AC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042AF" w:rsidRDefault="001042AF" w:rsidP="00104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Четвертная промежуточная аттестация</w:t>
      </w:r>
    </w:p>
    <w:tbl>
      <w:tblPr>
        <w:tblStyle w:val="a8"/>
        <w:tblpPr w:leftFromText="180" w:rightFromText="180" w:vertAnchor="text" w:tblpY="1"/>
        <w:tblOverlap w:val="never"/>
        <w:tblW w:w="10126" w:type="dxa"/>
        <w:tblLayout w:type="fixed"/>
        <w:tblLook w:val="04A0"/>
      </w:tblPr>
      <w:tblGrid>
        <w:gridCol w:w="1951"/>
        <w:gridCol w:w="567"/>
        <w:gridCol w:w="459"/>
        <w:gridCol w:w="533"/>
        <w:gridCol w:w="459"/>
        <w:gridCol w:w="581"/>
        <w:gridCol w:w="459"/>
        <w:gridCol w:w="627"/>
        <w:gridCol w:w="459"/>
        <w:gridCol w:w="588"/>
        <w:gridCol w:w="459"/>
        <w:gridCol w:w="621"/>
        <w:gridCol w:w="459"/>
        <w:gridCol w:w="459"/>
        <w:gridCol w:w="459"/>
        <w:gridCol w:w="527"/>
        <w:gridCol w:w="459"/>
      </w:tblGrid>
      <w:tr w:rsidR="001042AF" w:rsidTr="00C31FF4">
        <w:tc>
          <w:tcPr>
            <w:tcW w:w="1951" w:type="dxa"/>
            <w:vMerge w:val="restart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18" w:type="dxa"/>
            <w:gridSpan w:val="4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gridSpan w:val="4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  <w:gridSpan w:val="4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04" w:type="dxa"/>
            <w:gridSpan w:val="4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042AF" w:rsidTr="00C31FF4">
        <w:trPr>
          <w:cantSplit/>
          <w:trHeight w:val="3540"/>
        </w:trPr>
        <w:tc>
          <w:tcPr>
            <w:tcW w:w="1951" w:type="dxa"/>
            <w:vMerge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Соответствие / несоответствие науке и практике</w:t>
            </w:r>
          </w:p>
        </w:tc>
        <w:tc>
          <w:tcPr>
            <w:tcW w:w="459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Полнота и надежность усвоения</w:t>
            </w:r>
          </w:p>
        </w:tc>
        <w:tc>
          <w:tcPr>
            <w:tcW w:w="533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Самостоятельность применения усвоенных знаний</w:t>
            </w:r>
          </w:p>
        </w:tc>
        <w:tc>
          <w:tcPr>
            <w:tcW w:w="459" w:type="dxa"/>
            <w:textDirection w:val="btLr"/>
          </w:tcPr>
          <w:p w:rsidR="001042AF" w:rsidRPr="00727AC3" w:rsidRDefault="001042AF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C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1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Соответствие / несоответствие науке и практике</w:t>
            </w:r>
          </w:p>
        </w:tc>
        <w:tc>
          <w:tcPr>
            <w:tcW w:w="459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Полнота и надежность усвоения</w:t>
            </w:r>
          </w:p>
        </w:tc>
        <w:tc>
          <w:tcPr>
            <w:tcW w:w="627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Самостоятельность применения усвоенных знаний</w:t>
            </w:r>
          </w:p>
        </w:tc>
        <w:tc>
          <w:tcPr>
            <w:tcW w:w="459" w:type="dxa"/>
            <w:textDirection w:val="btLr"/>
          </w:tcPr>
          <w:p w:rsidR="001042AF" w:rsidRPr="00727AC3" w:rsidRDefault="001042AF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C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8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Соответствие / несоответствие науке и практике</w:t>
            </w:r>
          </w:p>
        </w:tc>
        <w:tc>
          <w:tcPr>
            <w:tcW w:w="459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Полнота и надежность усвоения</w:t>
            </w:r>
          </w:p>
        </w:tc>
        <w:tc>
          <w:tcPr>
            <w:tcW w:w="621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Самостоятельность применения усвоенных знаний</w:t>
            </w:r>
          </w:p>
        </w:tc>
        <w:tc>
          <w:tcPr>
            <w:tcW w:w="459" w:type="dxa"/>
            <w:textDirection w:val="btLr"/>
          </w:tcPr>
          <w:p w:rsidR="001042AF" w:rsidRPr="00727AC3" w:rsidRDefault="001042AF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C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459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Соответствие / несоответствие науке и практике</w:t>
            </w:r>
          </w:p>
        </w:tc>
        <w:tc>
          <w:tcPr>
            <w:tcW w:w="459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Полнота и надежность усвоения</w:t>
            </w:r>
          </w:p>
        </w:tc>
        <w:tc>
          <w:tcPr>
            <w:tcW w:w="527" w:type="dxa"/>
            <w:textDirection w:val="btLr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Самостоятельность применения усвоенных знаний</w:t>
            </w:r>
          </w:p>
        </w:tc>
        <w:tc>
          <w:tcPr>
            <w:tcW w:w="459" w:type="dxa"/>
            <w:textDirection w:val="btLr"/>
          </w:tcPr>
          <w:p w:rsidR="001042AF" w:rsidRPr="00727AC3" w:rsidRDefault="001042AF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C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tabs>
                <w:tab w:val="right" w:pos="1877"/>
              </w:tabs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lastRenderedPageBreak/>
              <w:t>Музыка и пение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E7270A" w:rsidP="00E7270A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финансо</w:t>
            </w:r>
            <w:r w:rsidRPr="00340CE6">
              <w:rPr>
                <w:rFonts w:ascii="Times New Roman" w:hAnsi="Times New Roman" w:cs="Times New Roman"/>
              </w:rPr>
              <w:t>вой грамотности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Основы правовой грамотности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0126" w:type="dxa"/>
            <w:gridSpan w:val="17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Швейное дело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83187D" w:rsidP="008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младшего обслуживающего персонала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C31FF4">
        <w:tc>
          <w:tcPr>
            <w:tcW w:w="1951" w:type="dxa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Штукатурно-малярное дело</w:t>
            </w:r>
          </w:p>
        </w:tc>
        <w:tc>
          <w:tcPr>
            <w:tcW w:w="56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2AF" w:rsidRDefault="001042AF" w:rsidP="001042AF">
      <w:pPr>
        <w:rPr>
          <w:rFonts w:ascii="Times New Roman" w:hAnsi="Times New Roman" w:cs="Times New Roman"/>
          <w:sz w:val="24"/>
          <w:szCs w:val="24"/>
        </w:rPr>
      </w:pPr>
    </w:p>
    <w:p w:rsidR="001042AF" w:rsidRDefault="001042AF" w:rsidP="001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618"/>
        <w:gridCol w:w="2076"/>
        <w:gridCol w:w="1559"/>
        <w:gridCol w:w="2401"/>
        <w:gridCol w:w="917"/>
      </w:tblGrid>
      <w:tr w:rsidR="001042AF" w:rsidTr="00762587">
        <w:trPr>
          <w:cantSplit/>
          <w:trHeight w:val="838"/>
        </w:trPr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Соответствие / несоответствие науке и практике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Полнота и надежность усвоения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86">
              <w:rPr>
                <w:rFonts w:ascii="Times New Roman" w:hAnsi="Times New Roman" w:cs="Times New Roman"/>
                <w:sz w:val="20"/>
                <w:szCs w:val="20"/>
              </w:rPr>
              <w:t>Самостоятельность применения усвоенных знаний</w:t>
            </w:r>
          </w:p>
        </w:tc>
        <w:tc>
          <w:tcPr>
            <w:tcW w:w="0" w:type="auto"/>
          </w:tcPr>
          <w:p w:rsidR="001042AF" w:rsidRPr="00727AC3" w:rsidRDefault="001042AF" w:rsidP="0076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C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tabs>
                <w:tab w:val="right" w:pos="2454"/>
              </w:tabs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E7270A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финансо</w:t>
            </w:r>
            <w:r w:rsidRPr="00340CE6">
              <w:rPr>
                <w:rFonts w:ascii="Times New Roman" w:hAnsi="Times New Roman" w:cs="Times New Roman"/>
              </w:rPr>
              <w:t>вой грамотности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  <w:gridSpan w:val="5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Швейное дело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83187D" w:rsidP="00762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младшего обслуживающего персонала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  <w:r w:rsidRPr="00340CE6">
              <w:rPr>
                <w:rFonts w:ascii="Times New Roman" w:hAnsi="Times New Roman" w:cs="Times New Roman"/>
              </w:rPr>
              <w:t>Штукатурно-малярное дело</w:t>
            </w: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AF" w:rsidTr="00762587">
        <w:tc>
          <w:tcPr>
            <w:tcW w:w="0" w:type="auto"/>
          </w:tcPr>
          <w:p w:rsidR="001042AF" w:rsidRPr="00340CE6" w:rsidRDefault="001042AF" w:rsidP="0076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42AF" w:rsidRDefault="001042AF" w:rsidP="0076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2AF" w:rsidRDefault="001042AF" w:rsidP="007E135E">
      <w:pPr>
        <w:rPr>
          <w:rFonts w:ascii="Times New Roman" w:hAnsi="Times New Roman" w:cs="Times New Roman"/>
          <w:sz w:val="24"/>
          <w:szCs w:val="24"/>
        </w:rPr>
      </w:pPr>
    </w:p>
    <w:p w:rsidR="00C31FF4" w:rsidRDefault="00C31FF4" w:rsidP="00B5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F4" w:rsidRDefault="00C31FF4" w:rsidP="00B5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F4" w:rsidRDefault="00C31FF4" w:rsidP="00B5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F4" w:rsidRDefault="00C31FF4" w:rsidP="00B5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F4" w:rsidRDefault="00C31FF4" w:rsidP="00B5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2855" w:rsidRDefault="00B52855" w:rsidP="00B52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2855" w:rsidRDefault="00B52855" w:rsidP="007E135E">
      <w:pPr>
        <w:rPr>
          <w:rFonts w:ascii="Times New Roman" w:hAnsi="Times New Roman" w:cs="Times New Roman"/>
          <w:sz w:val="24"/>
          <w:szCs w:val="24"/>
        </w:rPr>
      </w:pPr>
    </w:p>
    <w:p w:rsidR="00B52855" w:rsidRPr="00AD579A" w:rsidRDefault="00B52855" w:rsidP="00B52855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D579A">
        <w:rPr>
          <w:rFonts w:ascii="Times New Roman" w:hAnsi="Times New Roman"/>
          <w:b/>
          <w:color w:val="auto"/>
          <w:sz w:val="28"/>
          <w:szCs w:val="28"/>
        </w:rPr>
        <w:t>Формы текущего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71"/>
        <w:gridCol w:w="3313"/>
        <w:gridCol w:w="2283"/>
      </w:tblGrid>
      <w:tr w:rsidR="00B52855" w:rsidRPr="00584DAB" w:rsidTr="00B52855">
        <w:tc>
          <w:tcPr>
            <w:tcW w:w="0" w:type="auto"/>
            <w:vMerge w:val="restart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Вид контроля</w:t>
            </w:r>
          </w:p>
        </w:tc>
        <w:tc>
          <w:tcPr>
            <w:tcW w:w="8122" w:type="dxa"/>
            <w:gridSpan w:val="3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B52855" w:rsidRPr="00584DAB" w:rsidTr="00B52855">
        <w:tc>
          <w:tcPr>
            <w:tcW w:w="0" w:type="auto"/>
            <w:vMerge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Письменный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Практический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сообщение по теме, выполнение устного упражнения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Работа по карточке, словарный диктант, выборочный диктант, выполнение письменного упражнения, самостоятельная работа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Проверочная работа, контрольное списывание с грамматическим заданием или без грамматического задания, графическая контрольная работа, проверочный диктант без грамматического задания или с грамматическим заданием, контрольный тест, срез знаний, самостоятельная работа, письменные ответы на вопросы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Чтение (Литературное чтение)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пересказ текста, чтение наизусть, выразительное чтение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Речевая практика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пересказ текста, составление рассказа по вопросам или по плану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рассказа по плану или по иллюстрации (серии сюжетных или предметных картинок)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Математика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устный счет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Самостоятельная работа, работа по карточке, арифметический диктант, выполнение письменного задания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рассказ-обобщение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работа, 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Работа по карточке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рассказ-обобщение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Мир природы и человека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проведение наблюдений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рассказ-обобщение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Природоведение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проведение наблюдения, постановка опытов,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проведение наблюдения,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Практическая постановка опытов 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работа с картой, глобусом,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Самостоятельная практическая работа по контурной карте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Коллективный проект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работа, коллективный проект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Музыка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Исполнение вокальных или инструментальных произведений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Коллективный проект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Исполнение вокальных или инструментальных произведений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Основы социальной жизни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Мир истории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пересказ текста,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История Отечества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пересказ текста,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Тематический (периодический) </w:t>
            </w: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практический тест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Ручной труд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работа, коллективный проект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Профильный труд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работа, коллективный проект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Часть, формируемая участникам образовательных отношений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Художественное чтение и развитие речи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пересказ текста, составление рассказа по вопросам или по плану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рассказа по плану или по иллюстрации (серии сюжетных или предметных картинок)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пересказ текста,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практическая работа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Основы правовой грамотности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Мир профессий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математика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Самостоятельная работа, работа по карточке, графический диктант, выполнение письменного задания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рассказ-обобщение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</w:t>
            </w: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Родной язык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сообщение по теме 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10234" w:type="dxa"/>
            <w:gridSpan w:val="4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Тайны природы</w:t>
            </w: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Поурочный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Устный опрос, проведение наблюдения, сообщение по теме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Ответы на вопросы, тест, работа по карточкам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52855" w:rsidRPr="00584DAB" w:rsidTr="00B52855"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(периодический) контроль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Рассказ-обобщение по теме, устный опрос</w:t>
            </w:r>
          </w:p>
        </w:tc>
        <w:tc>
          <w:tcPr>
            <w:tcW w:w="3313" w:type="dxa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DAB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Контрольный тест</w:t>
            </w:r>
          </w:p>
        </w:tc>
        <w:tc>
          <w:tcPr>
            <w:tcW w:w="0" w:type="auto"/>
          </w:tcPr>
          <w:p w:rsidR="00B52855" w:rsidRPr="00584DAB" w:rsidRDefault="00B52855" w:rsidP="00B528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52855" w:rsidRPr="00B52855" w:rsidRDefault="00B52855" w:rsidP="007E135E">
      <w:pPr>
        <w:rPr>
          <w:rFonts w:ascii="Times New Roman" w:hAnsi="Times New Roman" w:cs="Times New Roman"/>
          <w:sz w:val="24"/>
          <w:szCs w:val="24"/>
        </w:rPr>
      </w:pPr>
    </w:p>
    <w:sectPr w:rsidR="00B52855" w:rsidRPr="00B52855" w:rsidSect="004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07E"/>
    <w:multiLevelType w:val="hybridMultilevel"/>
    <w:tmpl w:val="1E5C2B04"/>
    <w:lvl w:ilvl="0" w:tplc="A8FEA072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47C425F"/>
    <w:multiLevelType w:val="hybridMultilevel"/>
    <w:tmpl w:val="D554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53"/>
    <w:rsid w:val="00001DEA"/>
    <w:rsid w:val="000D1259"/>
    <w:rsid w:val="000F12B0"/>
    <w:rsid w:val="001042AF"/>
    <w:rsid w:val="00173409"/>
    <w:rsid w:val="00174346"/>
    <w:rsid w:val="00295DF8"/>
    <w:rsid w:val="002B2594"/>
    <w:rsid w:val="002D19A7"/>
    <w:rsid w:val="002D4F36"/>
    <w:rsid w:val="002F26CC"/>
    <w:rsid w:val="00320EF4"/>
    <w:rsid w:val="00337169"/>
    <w:rsid w:val="003738E3"/>
    <w:rsid w:val="00425B57"/>
    <w:rsid w:val="0048579C"/>
    <w:rsid w:val="005014D3"/>
    <w:rsid w:val="005117CA"/>
    <w:rsid w:val="005313CE"/>
    <w:rsid w:val="00553496"/>
    <w:rsid w:val="006577EE"/>
    <w:rsid w:val="006712C6"/>
    <w:rsid w:val="006A5FB3"/>
    <w:rsid w:val="006B3D6B"/>
    <w:rsid w:val="006C016B"/>
    <w:rsid w:val="006C2728"/>
    <w:rsid w:val="006C679B"/>
    <w:rsid w:val="00707212"/>
    <w:rsid w:val="00762587"/>
    <w:rsid w:val="00784AFB"/>
    <w:rsid w:val="007A246C"/>
    <w:rsid w:val="007A7A76"/>
    <w:rsid w:val="007D3E8D"/>
    <w:rsid w:val="007E135E"/>
    <w:rsid w:val="007F13E0"/>
    <w:rsid w:val="007F1571"/>
    <w:rsid w:val="0083187D"/>
    <w:rsid w:val="008546FE"/>
    <w:rsid w:val="00877BC9"/>
    <w:rsid w:val="008A06A9"/>
    <w:rsid w:val="008D5C94"/>
    <w:rsid w:val="0098084E"/>
    <w:rsid w:val="009955CE"/>
    <w:rsid w:val="009B7CD2"/>
    <w:rsid w:val="00B52855"/>
    <w:rsid w:val="00B54F53"/>
    <w:rsid w:val="00B70837"/>
    <w:rsid w:val="00B76B61"/>
    <w:rsid w:val="00B8479D"/>
    <w:rsid w:val="00BC181A"/>
    <w:rsid w:val="00BF0753"/>
    <w:rsid w:val="00C25305"/>
    <w:rsid w:val="00C31FF4"/>
    <w:rsid w:val="00C5416B"/>
    <w:rsid w:val="00C74F7C"/>
    <w:rsid w:val="00C83C25"/>
    <w:rsid w:val="00CD577F"/>
    <w:rsid w:val="00D22026"/>
    <w:rsid w:val="00D31230"/>
    <w:rsid w:val="00DE06AA"/>
    <w:rsid w:val="00DF554F"/>
    <w:rsid w:val="00E25160"/>
    <w:rsid w:val="00E26785"/>
    <w:rsid w:val="00E324EC"/>
    <w:rsid w:val="00E373B0"/>
    <w:rsid w:val="00E63E07"/>
    <w:rsid w:val="00E7270A"/>
    <w:rsid w:val="00E845ED"/>
    <w:rsid w:val="00EA708D"/>
    <w:rsid w:val="00EF69CE"/>
    <w:rsid w:val="00F6297F"/>
    <w:rsid w:val="00F913FE"/>
    <w:rsid w:val="00FB479B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9C"/>
  </w:style>
  <w:style w:type="paragraph" w:styleId="2">
    <w:name w:val="heading 2"/>
    <w:basedOn w:val="a"/>
    <w:link w:val="20"/>
    <w:uiPriority w:val="9"/>
    <w:qFormat/>
    <w:rsid w:val="00B54F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54F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F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4F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B54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4F53"/>
    <w:rPr>
      <w:b/>
      <w:bCs/>
    </w:rPr>
  </w:style>
  <w:style w:type="paragraph" w:customStyle="1" w:styleId="normacttext">
    <w:name w:val="norm_act_text"/>
    <w:basedOn w:val="a"/>
    <w:rsid w:val="00B54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F53"/>
    <w:rPr>
      <w:color w:val="0000FF"/>
      <w:u w:val="single"/>
    </w:rPr>
  </w:style>
  <w:style w:type="character" w:styleId="a5">
    <w:name w:val="Emphasis"/>
    <w:basedOn w:val="a0"/>
    <w:uiPriority w:val="20"/>
    <w:qFormat/>
    <w:rsid w:val="00B54F53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54F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header"/>
    <w:basedOn w:val="a"/>
    <w:link w:val="a7"/>
    <w:semiHidden/>
    <w:unhideWhenUsed/>
    <w:rsid w:val="00B54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54F53"/>
  </w:style>
  <w:style w:type="table" w:styleId="a8">
    <w:name w:val="Table Grid"/>
    <w:basedOn w:val="a1"/>
    <w:uiPriority w:val="59"/>
    <w:rsid w:val="00B5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2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CC"/>
    <w:rPr>
      <w:rFonts w:ascii="Tahoma" w:hAnsi="Tahoma" w:cs="Tahoma"/>
      <w:sz w:val="16"/>
      <w:szCs w:val="16"/>
    </w:rPr>
  </w:style>
  <w:style w:type="paragraph" w:customStyle="1" w:styleId="ab">
    <w:name w:val="Основной"/>
    <w:basedOn w:val="a"/>
    <w:link w:val="ac"/>
    <w:uiPriority w:val="99"/>
    <w:rsid w:val="002D19A7"/>
    <w:pPr>
      <w:autoSpaceDE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kern w:val="1"/>
      <w:sz w:val="21"/>
      <w:szCs w:val="21"/>
      <w:lang w:eastAsia="ar-SA"/>
    </w:rPr>
  </w:style>
  <w:style w:type="character" w:customStyle="1" w:styleId="ac">
    <w:name w:val="Основной Знак"/>
    <w:link w:val="ab"/>
    <w:uiPriority w:val="99"/>
    <w:locked/>
    <w:rsid w:val="002D19A7"/>
    <w:rPr>
      <w:rFonts w:ascii="NewtonCSanPin" w:eastAsia="Times New Roman" w:hAnsi="NewtonCSanPin" w:cs="Times New Roman"/>
      <w:color w:val="000000"/>
      <w:kern w:val="1"/>
      <w:sz w:val="21"/>
      <w:szCs w:val="21"/>
      <w:lang w:eastAsia="ar-SA"/>
    </w:rPr>
  </w:style>
  <w:style w:type="paragraph" w:styleId="ad">
    <w:name w:val="List Paragraph"/>
    <w:basedOn w:val="a"/>
    <w:link w:val="ae"/>
    <w:uiPriority w:val="34"/>
    <w:qFormat/>
    <w:rsid w:val="00B52855"/>
    <w:pPr>
      <w:spacing w:after="200" w:line="276" w:lineRule="auto"/>
      <w:ind w:left="720"/>
      <w:jc w:val="left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e">
    <w:name w:val="Абзац списка Знак"/>
    <w:link w:val="ad"/>
    <w:uiPriority w:val="34"/>
    <w:locked/>
    <w:rsid w:val="00B52855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1502-8B4E-43EB-AD25-B882843D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 Windows</cp:lastModifiedBy>
  <cp:revision>10</cp:revision>
  <cp:lastPrinted>2020-03-18T02:19:00Z</cp:lastPrinted>
  <dcterms:created xsi:type="dcterms:W3CDTF">2020-03-17T05:24:00Z</dcterms:created>
  <dcterms:modified xsi:type="dcterms:W3CDTF">2020-03-18T02:20:00Z</dcterms:modified>
</cp:coreProperties>
</file>