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4" w:rsidRDefault="003C1E0C" w:rsidP="003C1E0C">
      <w:pPr>
        <w:jc w:val="center"/>
        <w:rPr>
          <w:rFonts w:ascii="Times New Roman" w:hAnsi="Times New Roman"/>
          <w:b/>
          <w:sz w:val="28"/>
        </w:rPr>
      </w:pPr>
      <w:r w:rsidRPr="00387024">
        <w:rPr>
          <w:rFonts w:ascii="Times New Roman" w:hAnsi="Times New Roman"/>
          <w:b/>
          <w:sz w:val="28"/>
        </w:rPr>
        <w:t xml:space="preserve">АННОТАЦИЯ </w:t>
      </w:r>
    </w:p>
    <w:p w:rsidR="00150C1E" w:rsidRPr="00387024" w:rsidRDefault="003C1E0C" w:rsidP="003C1E0C">
      <w:pPr>
        <w:jc w:val="center"/>
        <w:rPr>
          <w:rFonts w:ascii="Times New Roman" w:hAnsi="Times New Roman"/>
          <w:b/>
          <w:sz w:val="28"/>
        </w:rPr>
      </w:pPr>
      <w:r w:rsidRPr="00387024">
        <w:rPr>
          <w:rFonts w:ascii="Times New Roman" w:hAnsi="Times New Roman"/>
          <w:b/>
          <w:sz w:val="28"/>
        </w:rPr>
        <w:t>к Адаптированной основной общеобразовательной программе образования обучающихся с легкой умственной отсталостью (интеллектуальными нарушениями) (Вариант 1)</w:t>
      </w:r>
    </w:p>
    <w:p w:rsidR="003C1E0C" w:rsidRDefault="003C1E0C" w:rsidP="003C1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- это общеоб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ная про</w:t>
      </w:r>
      <w:r>
        <w:rPr>
          <w:rFonts w:ascii="Times New Roman" w:hAnsi="Times New Roman" w:cs="Times New Roman"/>
          <w:sz w:val="28"/>
          <w:szCs w:val="28"/>
        </w:rPr>
        <w:softHyphen/>
        <w:t>грамма, адаптированная для этой категории обучающихся с учетом осо</w:t>
      </w:r>
      <w:r>
        <w:rPr>
          <w:rFonts w:ascii="Times New Roman" w:hAnsi="Times New Roman" w:cs="Times New Roman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стей их психофизического развития, индивидуальных возможностей, и обе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щая кор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3C1E0C" w:rsidRDefault="003C1E0C" w:rsidP="003C1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обучающихся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3C1E0C" w:rsidRDefault="003C1E0C" w:rsidP="003C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разработана, рассмотрена на педагогическом совете ГОКУ СКШ г.Вихоревка 27.05.2016 г. (Протокол № 5) и утверждена приказом директора № 124 от 16.06.2016 г. 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реализуется в разных формах: в отдельных классах, индивидуально на дому. В школе созданы специальные условия для получения образования обучающимися с умственной отсталостью (интеллектуальными нарушениями).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разработки АООП для обучающихся с легкой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альными нарушениями) заложены дифференцированный и деятельностный подходы.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к построению АООП для обучающихся с легкой ум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нной отсталостью (интеллектуальными нарушениями) предполагает учет их особых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зовательных потребностей, которые проявляются в неоднородности возможностей ос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содержания образования. </w:t>
      </w:r>
    </w:p>
    <w:p w:rsidR="003C1E0C" w:rsidRDefault="003C1E0C" w:rsidP="003C1E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сталостью (интеллектуальными нарушениями) возможность реализовать ин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ный потенциал развития. 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r>
        <w:rPr>
          <w:rFonts w:ascii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 с учетом специфики развития личности обучающегося с умственной отсталостью (ин</w:t>
      </w:r>
      <w:r>
        <w:rPr>
          <w:rFonts w:ascii="Times New Roman" w:hAnsi="Times New Roman" w:cs="Times New Roman"/>
          <w:sz w:val="28"/>
          <w:szCs w:val="28"/>
        </w:rPr>
        <w:softHyphen/>
        <w:t>теллектуальными нарушениями).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3C1E0C" w:rsidRDefault="003C1E0C" w:rsidP="003C1E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3C1E0C" w:rsidRDefault="00387024" w:rsidP="003C1E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1E0C">
        <w:rPr>
          <w:rFonts w:ascii="Times New Roman" w:hAnsi="Times New Roman" w:cs="Times New Roman"/>
          <w:sz w:val="28"/>
          <w:szCs w:val="28"/>
        </w:rPr>
        <w:t>еализация деятельностного подхода обеспечивает:</w:t>
      </w:r>
    </w:p>
    <w:p w:rsidR="003C1E0C" w:rsidRDefault="003C1E0C" w:rsidP="003C1E0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3C1E0C" w:rsidRDefault="003C1E0C" w:rsidP="003C1E0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3C1E0C" w:rsidRDefault="003C1E0C" w:rsidP="003C1E0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3C1E0C" w:rsidRDefault="003C1E0C" w:rsidP="003C1E0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3C1E0C" w:rsidRDefault="003C1E0C" w:rsidP="003C1E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АООП образования обучающихся с умственной отсталостью (интеллектуальными нарушениями) положены следующие принципы:</w:t>
      </w:r>
    </w:p>
    <w:p w:rsidR="003C1E0C" w:rsidRDefault="00387024" w:rsidP="003C1E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 xml:space="preserve">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>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>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>ориентированных задач;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>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3C1E0C" w:rsidRDefault="00387024" w:rsidP="003C1E0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 xml:space="preserve"> онтогенетический принцип; </w:t>
      </w:r>
    </w:p>
    <w:p w:rsidR="003C1E0C" w:rsidRDefault="00387024" w:rsidP="003C1E0C">
      <w:pPr>
        <w:pStyle w:val="a8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-</w:t>
      </w:r>
      <w:r w:rsidR="003C1E0C">
        <w:rPr>
          <w:color w:val="auto"/>
          <w:sz w:val="28"/>
          <w:szCs w:val="28"/>
          <w:lang w:val="ru-RU"/>
        </w:rPr>
        <w:t> принцип</w:t>
      </w:r>
      <w:r w:rsidR="003C1E0C">
        <w:rPr>
          <w:color w:val="auto"/>
          <w:sz w:val="28"/>
          <w:szCs w:val="28"/>
        </w:rPr>
        <w:t xml:space="preserve"> </w:t>
      </w:r>
      <w:r w:rsidR="003C1E0C">
        <w:rPr>
          <w:color w:val="auto"/>
          <w:sz w:val="28"/>
          <w:szCs w:val="28"/>
          <w:lang w:val="ru-RU"/>
        </w:rPr>
        <w:t>преемственности, предполагающий взаимосвязь и непрерывность образования обучающихся с умственной отсталостью</w:t>
      </w:r>
      <w:r w:rsidR="003C1E0C">
        <w:rPr>
          <w:color w:val="auto"/>
          <w:sz w:val="28"/>
          <w:szCs w:val="28"/>
        </w:rPr>
        <w:t xml:space="preserve"> </w:t>
      </w:r>
      <w:r w:rsidR="003C1E0C">
        <w:rPr>
          <w:color w:val="auto"/>
          <w:sz w:val="28"/>
          <w:szCs w:val="28"/>
          <w:lang w:val="ru-RU"/>
        </w:rPr>
        <w:t xml:space="preserve">(интеллектуальными нарушениями) </w:t>
      </w:r>
      <w:r w:rsidR="003C1E0C">
        <w:rPr>
          <w:sz w:val="28"/>
          <w:szCs w:val="28"/>
          <w:lang w:val="ru-RU"/>
        </w:rPr>
        <w:t>на всех этапах обучения: от младшего до старшего школьного возраста</w:t>
      </w:r>
      <w:r w:rsidR="003C1E0C">
        <w:rPr>
          <w:color w:val="auto"/>
          <w:sz w:val="28"/>
          <w:szCs w:val="28"/>
        </w:rPr>
        <w:t>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1E0C">
        <w:rPr>
          <w:rFonts w:ascii="Times New Roman" w:hAnsi="Times New Roman" w:cs="Times New Roman"/>
          <w:sz w:val="28"/>
          <w:szCs w:val="28"/>
        </w:rPr>
        <w:t>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  <w:r w:rsidR="003C1E0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 xml:space="preserve"> принцип учета </w:t>
      </w:r>
      <w:r w:rsidR="003C1E0C">
        <w:rPr>
          <w:rFonts w:ascii="Times New Roman" w:hAnsi="Times New Roman" w:cs="Times New Roman"/>
          <w:iCs/>
          <w:sz w:val="28"/>
          <w:szCs w:val="28"/>
        </w:rPr>
        <w:t>возрастных особенностей обучающихся, определяющий</w:t>
      </w:r>
      <w:r w:rsidR="003C1E0C">
        <w:rPr>
          <w:rFonts w:ascii="Times New Roman" w:hAnsi="Times New Roman" w:cs="Times New Roman"/>
          <w:sz w:val="28"/>
          <w:szCs w:val="28"/>
        </w:rPr>
        <w:t xml:space="preserve"> содержание предметных областей и результаты личностных достижений;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> 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3C1E0C" w:rsidRDefault="00387024" w:rsidP="003C1E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 xml:space="preserve">принцип направленности на формирование деятельности, обеспечивающий возможность овладения обучающимися с умственной отсталостью </w:t>
      </w:r>
      <w:r w:rsidR="003C1E0C">
        <w:rPr>
          <w:rFonts w:ascii="Times New Roman" w:hAnsi="Times New Roman" w:cs="Times New Roman"/>
          <w:sz w:val="28"/>
          <w:szCs w:val="28"/>
          <w:shd w:val="clear" w:color="auto" w:fill="FFFFFF"/>
        </w:rPr>
        <w:t>(интеллектуальными нарушениями)</w:t>
      </w:r>
      <w:r w:rsidR="003C1E0C">
        <w:rPr>
          <w:rFonts w:ascii="Times New Roman" w:hAnsi="Times New Roman" w:cs="Times New Roman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3C1E0C" w:rsidRDefault="00387024" w:rsidP="003C1E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>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3C1E0C" w:rsidRDefault="00387024" w:rsidP="003C1E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E0C">
        <w:rPr>
          <w:rFonts w:ascii="Times New Roman" w:hAnsi="Times New Roman" w:cs="Times New Roman"/>
          <w:sz w:val="28"/>
          <w:szCs w:val="28"/>
        </w:rPr>
        <w:t> принцип сотрудничества с семьей.</w:t>
      </w:r>
    </w:p>
    <w:p w:rsidR="003C1E0C" w:rsidRDefault="003C1E0C" w:rsidP="003C1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обучающихся с умственной отсталостью (интеллектуальными нарушениями) включает целевой, содержательный и организационный разделы.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АООП </w:t>
      </w:r>
      <w:r w:rsidR="00387024">
        <w:rPr>
          <w:rFonts w:ascii="Times New Roman" w:hAnsi="Times New Roman" w:cs="Times New Roman"/>
          <w:sz w:val="28"/>
          <w:szCs w:val="28"/>
        </w:rPr>
        <w:t>ГОКУ СКШ г.Вихоревка</w:t>
      </w:r>
      <w:r>
        <w:rPr>
          <w:rFonts w:ascii="Times New Roman" w:hAnsi="Times New Roman" w:cs="Times New Roman"/>
          <w:sz w:val="28"/>
          <w:szCs w:val="28"/>
        </w:rPr>
        <w:t>, а также способы определения достижения этих целей и результатов.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образования.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программу формирования базовых учебных действий;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программу духовно-нравственного (нравственного) развития обучающихся с умственной отсталостью (интеллектуальными нарушениями);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программу внеурочной деятельности;</w:t>
      </w:r>
    </w:p>
    <w:p w:rsidR="003C1E0C" w:rsidRDefault="00387024" w:rsidP="0038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программу коррекционной работы с обучающимися с легкой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 определяет общие рамки организации образовательного процесса, а также механизмы реализации АООП</w:t>
      </w:r>
      <w:r w:rsidR="00387024">
        <w:rPr>
          <w:rFonts w:ascii="Times New Roman" w:hAnsi="Times New Roman" w:cs="Times New Roman"/>
          <w:sz w:val="28"/>
          <w:szCs w:val="28"/>
        </w:rPr>
        <w:t xml:space="preserve"> школой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E0C" w:rsidRDefault="003C1E0C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3C1E0C" w:rsidRDefault="00387024" w:rsidP="003C1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3C1E0C" w:rsidRDefault="00387024" w:rsidP="003C1E0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E0C"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3C1E0C" w:rsidRDefault="003C1E0C" w:rsidP="003C1E0C">
      <w:pPr>
        <w:pStyle w:val="a7"/>
        <w:spacing w:line="240" w:lineRule="auto"/>
        <w:ind w:firstLine="709"/>
      </w:pPr>
      <w:r>
        <w:rPr>
          <w:caps w:val="0"/>
          <w:color w:val="auto"/>
        </w:rPr>
        <w:t>АООП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</w:t>
      </w:r>
      <w:r>
        <w:rPr>
          <w:color w:val="auto"/>
        </w:rPr>
        <w:t>,</w:t>
      </w:r>
      <w:r>
        <w:rPr>
          <w:caps w:val="0"/>
          <w:color w:val="auto"/>
        </w:rPr>
        <w:t xml:space="preserve"> получение образования вне зависимости от выраженности основного нарушения, наличия других (сопутству</w:t>
      </w:r>
      <w:r w:rsidR="00387024">
        <w:rPr>
          <w:caps w:val="0"/>
          <w:color w:val="auto"/>
        </w:rPr>
        <w:t>ющих) нарушений развития</w:t>
      </w:r>
      <w:r>
        <w:rPr>
          <w:caps w:val="0"/>
          <w:color w:val="auto"/>
        </w:rPr>
        <w:t>.</w:t>
      </w:r>
    </w:p>
    <w:p w:rsidR="003C1E0C" w:rsidRDefault="003C1E0C" w:rsidP="003C1E0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с умственной отсталостью (интеллектуальными нарушениями) получает образование по АООП (вариант 1),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3C1E0C" w:rsidRDefault="003C1E0C" w:rsidP="00387024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iCs/>
          <w:sz w:val="28"/>
          <w:szCs w:val="28"/>
        </w:rPr>
        <w:t>обучающихся с умственной отсталостью (интеллектуальными нарушениями), имеющих инвалидность,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387024" w:rsidRDefault="00387024" w:rsidP="00387024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АООП </w:t>
      </w:r>
      <w:r>
        <w:rPr>
          <w:rFonts w:ascii="Times New Roman" w:hAnsi="Times New Roman" w:cs="Times New Roman"/>
          <w:iCs/>
          <w:sz w:val="28"/>
          <w:szCs w:val="28"/>
        </w:rPr>
        <w:t>обучающихся с умственной отсталостью (интеллектуальными нарушениями), вариант 1, составляет:</w:t>
      </w:r>
    </w:p>
    <w:p w:rsidR="00387024" w:rsidRDefault="00387024" w:rsidP="00387024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Начальное общее образование - 4 года.</w:t>
      </w:r>
    </w:p>
    <w:p w:rsidR="00387024" w:rsidRDefault="00387024" w:rsidP="00387024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Основное общее образование – 5 лет.</w:t>
      </w:r>
    </w:p>
    <w:p w:rsidR="00387024" w:rsidRPr="00387024" w:rsidRDefault="00387024" w:rsidP="00387024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387024">
        <w:rPr>
          <w:rFonts w:ascii="Times New Roman" w:hAnsi="Times New Roman" w:cs="Times New Roman"/>
          <w:sz w:val="28"/>
          <w:szCs w:val="28"/>
        </w:rPr>
        <w:t>Разработанная ГОКУ СКШ г.</w:t>
      </w:r>
      <w:r>
        <w:rPr>
          <w:rFonts w:ascii="Times New Roman" w:hAnsi="Times New Roman" w:cs="Times New Roman"/>
          <w:sz w:val="28"/>
          <w:szCs w:val="28"/>
        </w:rPr>
        <w:t xml:space="preserve"> Вихоревка</w:t>
      </w:r>
      <w:r w:rsidRPr="00387024">
        <w:rPr>
          <w:rFonts w:ascii="Times New Roman" w:hAnsi="Times New Roman" w:cs="Times New Roman"/>
          <w:sz w:val="28"/>
          <w:szCs w:val="28"/>
        </w:rPr>
        <w:t xml:space="preserve"> АООП (вариант 1) обеспечивает достижение обучающимися результатов освоения АООП в соответствии с требованиями, установленными Стандартом.</w:t>
      </w:r>
    </w:p>
    <w:sectPr w:rsidR="00387024" w:rsidRPr="00387024" w:rsidSect="0015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6C" w:rsidRDefault="00E9596C" w:rsidP="003C1E0C">
      <w:pPr>
        <w:spacing w:after="0" w:line="240" w:lineRule="auto"/>
      </w:pPr>
      <w:r>
        <w:separator/>
      </w:r>
    </w:p>
  </w:endnote>
  <w:endnote w:type="continuationSeparator" w:id="1">
    <w:p w:rsidR="00E9596C" w:rsidRDefault="00E9596C" w:rsidP="003C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6C" w:rsidRDefault="00E9596C" w:rsidP="003C1E0C">
      <w:pPr>
        <w:spacing w:after="0" w:line="240" w:lineRule="auto"/>
      </w:pPr>
      <w:r>
        <w:separator/>
      </w:r>
    </w:p>
  </w:footnote>
  <w:footnote w:type="continuationSeparator" w:id="1">
    <w:p w:rsidR="00E9596C" w:rsidRDefault="00E9596C" w:rsidP="003C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E0C"/>
    <w:rsid w:val="00150C1E"/>
    <w:rsid w:val="00387024"/>
    <w:rsid w:val="003C1E0C"/>
    <w:rsid w:val="00E9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3C1E0C"/>
    <w:rPr>
      <w:vertAlign w:val="superscript"/>
    </w:rPr>
  </w:style>
  <w:style w:type="character" w:customStyle="1" w:styleId="WW-">
    <w:name w:val="WW-Символ сноски"/>
    <w:rsid w:val="003C1E0C"/>
    <w:rPr>
      <w:vertAlign w:val="superscript"/>
    </w:rPr>
  </w:style>
  <w:style w:type="character" w:customStyle="1" w:styleId="1">
    <w:name w:val="Знак сноски1"/>
    <w:rsid w:val="003C1E0C"/>
    <w:rPr>
      <w:vertAlign w:val="superscript"/>
    </w:rPr>
  </w:style>
  <w:style w:type="character" w:customStyle="1" w:styleId="2">
    <w:name w:val="Знак сноски2"/>
    <w:rsid w:val="003C1E0C"/>
    <w:rPr>
      <w:vertAlign w:val="superscript"/>
    </w:rPr>
  </w:style>
  <w:style w:type="paragraph" w:customStyle="1" w:styleId="ConsPlusNormal">
    <w:name w:val="ConsPlusNormal"/>
    <w:rsid w:val="003C1E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3C1E0C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3C1E0C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3C1E0C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3C1E0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a7">
    <w:name w:val="А ОСН ТЕКСТ"/>
    <w:basedOn w:val="a"/>
    <w:rsid w:val="003C1E0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3C1E0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3C1E0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character" w:customStyle="1" w:styleId="a9">
    <w:name w:val="Абзац списка Знак"/>
    <w:link w:val="aa"/>
    <w:uiPriority w:val="34"/>
    <w:locked/>
    <w:rsid w:val="003C1E0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List Paragraph"/>
    <w:basedOn w:val="a"/>
    <w:link w:val="a9"/>
    <w:uiPriority w:val="34"/>
    <w:qFormat/>
    <w:rsid w:val="003C1E0C"/>
    <w:pPr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Жданова</dc:creator>
  <cp:lastModifiedBy>Ирина Жданова</cp:lastModifiedBy>
  <cp:revision>1</cp:revision>
  <dcterms:created xsi:type="dcterms:W3CDTF">2020-04-05T13:30:00Z</dcterms:created>
  <dcterms:modified xsi:type="dcterms:W3CDTF">2020-04-05T13:51:00Z</dcterms:modified>
</cp:coreProperties>
</file>